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3659AC" w14:textId="77777777" w:rsidR="006F7C41" w:rsidRPr="00020135" w:rsidRDefault="00000000">
      <w:pPr>
        <w:pStyle w:val="Heading1"/>
        <w:spacing w:before="46"/>
        <w:rPr>
          <w:rFonts w:asciiTheme="minorHAnsi" w:hAnsiTheme="minorHAnsi" w:cstheme="minorHAnsi"/>
        </w:rPr>
      </w:pPr>
      <w:r w:rsidRPr="00020135">
        <w:rPr>
          <w:rFonts w:asciiTheme="minorHAnsi" w:hAnsiTheme="minorHAnsi" w:cstheme="minorHAnsi"/>
        </w:rPr>
        <w:t>About</w:t>
      </w:r>
      <w:r w:rsidRPr="00020135">
        <w:rPr>
          <w:rFonts w:asciiTheme="minorHAnsi" w:hAnsiTheme="minorHAnsi" w:cstheme="minorHAnsi"/>
          <w:spacing w:val="-7"/>
        </w:rPr>
        <w:t xml:space="preserve"> </w:t>
      </w:r>
      <w:proofErr w:type="spellStart"/>
      <w:r w:rsidRPr="00020135">
        <w:rPr>
          <w:rFonts w:asciiTheme="minorHAnsi" w:hAnsiTheme="minorHAnsi" w:cstheme="minorHAnsi"/>
        </w:rPr>
        <w:t>en</w:t>
      </w:r>
      <w:proofErr w:type="spellEnd"/>
      <w:r w:rsidRPr="00020135">
        <w:rPr>
          <w:rFonts w:asciiTheme="minorHAnsi" w:hAnsiTheme="minorHAnsi" w:cstheme="minorHAnsi"/>
          <w:color w:val="F6C464"/>
        </w:rPr>
        <w:t>&gt;</w:t>
      </w:r>
      <w:r w:rsidRPr="00020135">
        <w:rPr>
          <w:rFonts w:asciiTheme="minorHAnsi" w:hAnsiTheme="minorHAnsi" w:cstheme="minorHAnsi"/>
        </w:rPr>
        <w:t>compass</w:t>
      </w:r>
      <w:r w:rsidRPr="00020135">
        <w:rPr>
          <w:rFonts w:asciiTheme="minorHAnsi" w:hAnsiTheme="minorHAnsi" w:cstheme="minorHAnsi"/>
          <w:spacing w:val="-8"/>
        </w:rPr>
        <w:t xml:space="preserve"> </w:t>
      </w:r>
      <w:r w:rsidRPr="00020135">
        <w:rPr>
          <w:rFonts w:asciiTheme="minorHAnsi" w:hAnsiTheme="minorHAnsi" w:cstheme="minorHAnsi"/>
        </w:rPr>
        <w:t>Solutions,</w:t>
      </w:r>
      <w:r w:rsidRPr="00020135">
        <w:rPr>
          <w:rFonts w:asciiTheme="minorHAnsi" w:hAnsiTheme="minorHAnsi" w:cstheme="minorHAnsi"/>
          <w:spacing w:val="-5"/>
        </w:rPr>
        <w:t xml:space="preserve"> </w:t>
      </w:r>
      <w:r w:rsidRPr="00020135">
        <w:rPr>
          <w:rFonts w:asciiTheme="minorHAnsi" w:hAnsiTheme="minorHAnsi" w:cstheme="minorHAnsi"/>
          <w:spacing w:val="-4"/>
        </w:rPr>
        <w:t>Inc.</w:t>
      </w:r>
    </w:p>
    <w:p w14:paraId="103659AD" w14:textId="77777777" w:rsidR="006F7C41" w:rsidRPr="00020135" w:rsidRDefault="006F7C41">
      <w:pPr>
        <w:pStyle w:val="BodyText"/>
        <w:spacing w:before="6"/>
        <w:ind w:left="0" w:firstLine="0"/>
        <w:rPr>
          <w:rFonts w:asciiTheme="minorHAnsi" w:hAnsiTheme="minorHAnsi" w:cstheme="minorHAnsi"/>
          <w:b/>
          <w:sz w:val="28"/>
        </w:rPr>
      </w:pPr>
    </w:p>
    <w:p w14:paraId="103659AE" w14:textId="77777777" w:rsidR="006F7C41" w:rsidRPr="00020135" w:rsidRDefault="00000000">
      <w:pPr>
        <w:pStyle w:val="BodyText"/>
        <w:ind w:left="100" w:firstLine="0"/>
        <w:rPr>
          <w:rFonts w:asciiTheme="minorHAnsi" w:hAnsiTheme="minorHAnsi" w:cstheme="minorHAnsi"/>
        </w:rPr>
      </w:pPr>
      <w:r w:rsidRPr="00020135">
        <w:rPr>
          <w:rFonts w:asciiTheme="minorHAnsi" w:hAnsiTheme="minorHAnsi" w:cstheme="minorHAnsi"/>
        </w:rPr>
        <w:t>Encompass Solutions is first and foremost a close-knit team of business process automation specialists focused</w:t>
      </w:r>
      <w:r w:rsidRPr="00020135">
        <w:rPr>
          <w:rFonts w:asciiTheme="minorHAnsi" w:hAnsiTheme="minorHAnsi" w:cstheme="minorHAnsi"/>
          <w:spacing w:val="-5"/>
        </w:rPr>
        <w:t xml:space="preserve"> </w:t>
      </w:r>
      <w:r w:rsidRPr="00020135">
        <w:rPr>
          <w:rFonts w:asciiTheme="minorHAnsi" w:hAnsiTheme="minorHAnsi" w:cstheme="minorHAnsi"/>
        </w:rPr>
        <w:t>on</w:t>
      </w:r>
      <w:r w:rsidRPr="00020135">
        <w:rPr>
          <w:rFonts w:asciiTheme="minorHAnsi" w:hAnsiTheme="minorHAnsi" w:cstheme="minorHAnsi"/>
          <w:spacing w:val="-3"/>
        </w:rPr>
        <w:t xml:space="preserve"> </w:t>
      </w:r>
      <w:r w:rsidRPr="00020135">
        <w:rPr>
          <w:rFonts w:asciiTheme="minorHAnsi" w:hAnsiTheme="minorHAnsi" w:cstheme="minorHAnsi"/>
        </w:rPr>
        <w:t>guiding</w:t>
      </w:r>
      <w:r w:rsidRPr="00020135">
        <w:rPr>
          <w:rFonts w:asciiTheme="minorHAnsi" w:hAnsiTheme="minorHAnsi" w:cstheme="minorHAnsi"/>
          <w:spacing w:val="-3"/>
        </w:rPr>
        <w:t xml:space="preserve"> </w:t>
      </w:r>
      <w:r w:rsidRPr="00020135">
        <w:rPr>
          <w:rFonts w:asciiTheme="minorHAnsi" w:hAnsiTheme="minorHAnsi" w:cstheme="minorHAnsi"/>
        </w:rPr>
        <w:t>our</w:t>
      </w:r>
      <w:r w:rsidRPr="00020135">
        <w:rPr>
          <w:rFonts w:asciiTheme="minorHAnsi" w:hAnsiTheme="minorHAnsi" w:cstheme="minorHAnsi"/>
          <w:spacing w:val="-4"/>
        </w:rPr>
        <w:t xml:space="preserve"> </w:t>
      </w:r>
      <w:r w:rsidRPr="00020135">
        <w:rPr>
          <w:rFonts w:asciiTheme="minorHAnsi" w:hAnsiTheme="minorHAnsi" w:cstheme="minorHAnsi"/>
        </w:rPr>
        <w:t>customers</w:t>
      </w:r>
      <w:r w:rsidRPr="00020135">
        <w:rPr>
          <w:rFonts w:asciiTheme="minorHAnsi" w:hAnsiTheme="minorHAnsi" w:cstheme="minorHAnsi"/>
          <w:spacing w:val="-4"/>
        </w:rPr>
        <w:t xml:space="preserve"> </w:t>
      </w:r>
      <w:r w:rsidRPr="00020135">
        <w:rPr>
          <w:rFonts w:asciiTheme="minorHAnsi" w:hAnsiTheme="minorHAnsi" w:cstheme="minorHAnsi"/>
        </w:rPr>
        <w:t>through</w:t>
      </w:r>
      <w:r w:rsidRPr="00020135">
        <w:rPr>
          <w:rFonts w:asciiTheme="minorHAnsi" w:hAnsiTheme="minorHAnsi" w:cstheme="minorHAnsi"/>
          <w:spacing w:val="-2"/>
        </w:rPr>
        <w:t xml:space="preserve"> </w:t>
      </w:r>
      <w:r w:rsidRPr="00020135">
        <w:rPr>
          <w:rFonts w:asciiTheme="minorHAnsi" w:hAnsiTheme="minorHAnsi" w:cstheme="minorHAnsi"/>
        </w:rPr>
        <w:t>digital</w:t>
      </w:r>
      <w:r w:rsidRPr="00020135">
        <w:rPr>
          <w:rFonts w:asciiTheme="minorHAnsi" w:hAnsiTheme="minorHAnsi" w:cstheme="minorHAnsi"/>
          <w:spacing w:val="-5"/>
        </w:rPr>
        <w:t xml:space="preserve"> </w:t>
      </w:r>
      <w:r w:rsidRPr="00020135">
        <w:rPr>
          <w:rFonts w:asciiTheme="minorHAnsi" w:hAnsiTheme="minorHAnsi" w:cstheme="minorHAnsi"/>
        </w:rPr>
        <w:t>transformation.</w:t>
      </w:r>
      <w:r w:rsidRPr="00020135">
        <w:rPr>
          <w:rFonts w:asciiTheme="minorHAnsi" w:hAnsiTheme="minorHAnsi" w:cstheme="minorHAnsi"/>
          <w:spacing w:val="40"/>
        </w:rPr>
        <w:t xml:space="preserve"> </w:t>
      </w:r>
      <w:r w:rsidRPr="00020135">
        <w:rPr>
          <w:rFonts w:asciiTheme="minorHAnsi" w:hAnsiTheme="minorHAnsi" w:cstheme="minorHAnsi"/>
        </w:rPr>
        <w:t>Since</w:t>
      </w:r>
      <w:r w:rsidRPr="00020135">
        <w:rPr>
          <w:rFonts w:asciiTheme="minorHAnsi" w:hAnsiTheme="minorHAnsi" w:cstheme="minorHAnsi"/>
          <w:spacing w:val="-4"/>
        </w:rPr>
        <w:t xml:space="preserve"> </w:t>
      </w:r>
      <w:r w:rsidRPr="00020135">
        <w:rPr>
          <w:rFonts w:asciiTheme="minorHAnsi" w:hAnsiTheme="minorHAnsi" w:cstheme="minorHAnsi"/>
        </w:rPr>
        <w:t>2001</w:t>
      </w:r>
      <w:r w:rsidRPr="00020135">
        <w:rPr>
          <w:rFonts w:asciiTheme="minorHAnsi" w:hAnsiTheme="minorHAnsi" w:cstheme="minorHAnsi"/>
          <w:spacing w:val="-2"/>
        </w:rPr>
        <w:t xml:space="preserve"> </w:t>
      </w:r>
      <w:r w:rsidRPr="00020135">
        <w:rPr>
          <w:rFonts w:asciiTheme="minorHAnsi" w:hAnsiTheme="minorHAnsi" w:cstheme="minorHAnsi"/>
        </w:rPr>
        <w:t>we</w:t>
      </w:r>
      <w:r w:rsidRPr="00020135">
        <w:rPr>
          <w:rFonts w:asciiTheme="minorHAnsi" w:hAnsiTheme="minorHAnsi" w:cstheme="minorHAnsi"/>
          <w:spacing w:val="-4"/>
        </w:rPr>
        <w:t xml:space="preserve"> </w:t>
      </w:r>
      <w:r w:rsidRPr="00020135">
        <w:rPr>
          <w:rFonts w:asciiTheme="minorHAnsi" w:hAnsiTheme="minorHAnsi" w:cstheme="minorHAnsi"/>
        </w:rPr>
        <w:t>have</w:t>
      </w:r>
      <w:r w:rsidRPr="00020135">
        <w:rPr>
          <w:rFonts w:asciiTheme="minorHAnsi" w:hAnsiTheme="minorHAnsi" w:cstheme="minorHAnsi"/>
          <w:spacing w:val="-2"/>
        </w:rPr>
        <w:t xml:space="preserve"> </w:t>
      </w:r>
      <w:r w:rsidRPr="00020135">
        <w:rPr>
          <w:rFonts w:asciiTheme="minorHAnsi" w:hAnsiTheme="minorHAnsi" w:cstheme="minorHAnsi"/>
        </w:rPr>
        <w:t>been</w:t>
      </w:r>
      <w:r w:rsidRPr="00020135">
        <w:rPr>
          <w:rFonts w:asciiTheme="minorHAnsi" w:hAnsiTheme="minorHAnsi" w:cstheme="minorHAnsi"/>
          <w:spacing w:val="-3"/>
        </w:rPr>
        <w:t xml:space="preserve"> </w:t>
      </w:r>
      <w:r w:rsidRPr="00020135">
        <w:rPr>
          <w:rFonts w:asciiTheme="minorHAnsi" w:hAnsiTheme="minorHAnsi" w:cstheme="minorHAnsi"/>
        </w:rPr>
        <w:t>leading</w:t>
      </w:r>
      <w:r w:rsidRPr="00020135">
        <w:rPr>
          <w:rFonts w:asciiTheme="minorHAnsi" w:hAnsiTheme="minorHAnsi" w:cstheme="minorHAnsi"/>
          <w:spacing w:val="-3"/>
        </w:rPr>
        <w:t xml:space="preserve"> </w:t>
      </w:r>
      <w:r w:rsidRPr="00020135">
        <w:rPr>
          <w:rFonts w:asciiTheme="minorHAnsi" w:hAnsiTheme="minorHAnsi" w:cstheme="minorHAnsi"/>
        </w:rPr>
        <w:t>and supporting SMB manufacturing organizations as they leverage new technology and automate systems that replace manual systems and outdated technologies.</w:t>
      </w:r>
      <w:r w:rsidRPr="00020135">
        <w:rPr>
          <w:rFonts w:asciiTheme="minorHAnsi" w:hAnsiTheme="minorHAnsi" w:cstheme="minorHAnsi"/>
          <w:spacing w:val="40"/>
        </w:rPr>
        <w:t xml:space="preserve"> </w:t>
      </w:r>
      <w:r w:rsidRPr="00020135">
        <w:rPr>
          <w:rFonts w:asciiTheme="minorHAnsi" w:hAnsiTheme="minorHAnsi" w:cstheme="minorHAnsi"/>
        </w:rPr>
        <w:t xml:space="preserve">We sell, implement, and support customers with Enterprise Resource Planning software, other business automation software and our team of </w:t>
      </w:r>
      <w:r w:rsidRPr="00020135">
        <w:rPr>
          <w:rFonts w:asciiTheme="minorHAnsi" w:hAnsiTheme="minorHAnsi" w:cstheme="minorHAnsi"/>
          <w:spacing w:val="-2"/>
        </w:rPr>
        <w:t>specialists.</w:t>
      </w:r>
    </w:p>
    <w:p w14:paraId="103659AF" w14:textId="77777777" w:rsidR="006F7C41" w:rsidRPr="00020135" w:rsidRDefault="006F7C41">
      <w:pPr>
        <w:pStyle w:val="BodyText"/>
        <w:spacing w:before="2"/>
        <w:ind w:left="0" w:firstLine="0"/>
        <w:rPr>
          <w:rFonts w:asciiTheme="minorHAnsi" w:hAnsiTheme="minorHAnsi" w:cstheme="minorHAnsi"/>
        </w:rPr>
      </w:pPr>
    </w:p>
    <w:p w14:paraId="103659B0" w14:textId="5F5ABCD1" w:rsidR="006F7C41" w:rsidRPr="00020135" w:rsidRDefault="00000000">
      <w:pPr>
        <w:pStyle w:val="BodyText"/>
        <w:ind w:left="100" w:firstLine="0"/>
        <w:rPr>
          <w:rFonts w:asciiTheme="minorHAnsi" w:hAnsiTheme="minorHAnsi" w:cstheme="minorHAnsi"/>
        </w:rPr>
      </w:pPr>
      <w:r w:rsidRPr="00020135">
        <w:rPr>
          <w:rFonts w:asciiTheme="minorHAnsi" w:hAnsiTheme="minorHAnsi" w:cstheme="minorHAnsi"/>
        </w:rPr>
        <w:t>As</w:t>
      </w:r>
      <w:r w:rsidRPr="00020135">
        <w:rPr>
          <w:rFonts w:asciiTheme="minorHAnsi" w:hAnsiTheme="minorHAnsi" w:cstheme="minorHAnsi"/>
          <w:spacing w:val="-3"/>
        </w:rPr>
        <w:t xml:space="preserve"> </w:t>
      </w:r>
      <w:r w:rsidRPr="00020135">
        <w:rPr>
          <w:rFonts w:asciiTheme="minorHAnsi" w:hAnsiTheme="minorHAnsi" w:cstheme="minorHAnsi"/>
        </w:rPr>
        <w:t>we</w:t>
      </w:r>
      <w:r w:rsidRPr="00020135">
        <w:rPr>
          <w:rFonts w:asciiTheme="minorHAnsi" w:hAnsiTheme="minorHAnsi" w:cstheme="minorHAnsi"/>
          <w:spacing w:val="-4"/>
        </w:rPr>
        <w:t xml:space="preserve"> </w:t>
      </w:r>
      <w:r w:rsidRPr="00020135">
        <w:rPr>
          <w:rFonts w:asciiTheme="minorHAnsi" w:hAnsiTheme="minorHAnsi" w:cstheme="minorHAnsi"/>
        </w:rPr>
        <w:t>continue</w:t>
      </w:r>
      <w:r w:rsidRPr="00020135">
        <w:rPr>
          <w:rFonts w:asciiTheme="minorHAnsi" w:hAnsiTheme="minorHAnsi" w:cstheme="minorHAnsi"/>
          <w:spacing w:val="-1"/>
        </w:rPr>
        <w:t xml:space="preserve"> </w:t>
      </w:r>
      <w:r w:rsidRPr="00020135">
        <w:rPr>
          <w:rFonts w:asciiTheme="minorHAnsi" w:hAnsiTheme="minorHAnsi" w:cstheme="minorHAnsi"/>
        </w:rPr>
        <w:t>to grow</w:t>
      </w:r>
      <w:r w:rsidRPr="00020135">
        <w:rPr>
          <w:rFonts w:asciiTheme="minorHAnsi" w:hAnsiTheme="minorHAnsi" w:cstheme="minorHAnsi"/>
          <w:spacing w:val="-4"/>
        </w:rPr>
        <w:t xml:space="preserve"> </w:t>
      </w:r>
      <w:r w:rsidRPr="00020135">
        <w:rPr>
          <w:rFonts w:asciiTheme="minorHAnsi" w:hAnsiTheme="minorHAnsi" w:cstheme="minorHAnsi"/>
        </w:rPr>
        <w:t>our</w:t>
      </w:r>
      <w:r w:rsidRPr="00020135">
        <w:rPr>
          <w:rFonts w:asciiTheme="minorHAnsi" w:hAnsiTheme="minorHAnsi" w:cstheme="minorHAnsi"/>
          <w:spacing w:val="-1"/>
        </w:rPr>
        <w:t xml:space="preserve"> </w:t>
      </w:r>
      <w:r w:rsidR="003D0297">
        <w:rPr>
          <w:rFonts w:asciiTheme="minorHAnsi" w:hAnsiTheme="minorHAnsi" w:cstheme="minorHAnsi"/>
        </w:rPr>
        <w:t>organization</w:t>
      </w:r>
      <w:r w:rsidRPr="00020135">
        <w:rPr>
          <w:rFonts w:asciiTheme="minorHAnsi" w:hAnsiTheme="minorHAnsi" w:cstheme="minorHAnsi"/>
        </w:rPr>
        <w:t>,</w:t>
      </w:r>
      <w:r w:rsidRPr="00020135">
        <w:rPr>
          <w:rFonts w:asciiTheme="minorHAnsi" w:hAnsiTheme="minorHAnsi" w:cstheme="minorHAnsi"/>
          <w:spacing w:val="-2"/>
        </w:rPr>
        <w:t xml:space="preserve"> </w:t>
      </w:r>
      <w:r w:rsidRPr="00020135">
        <w:rPr>
          <w:rFonts w:asciiTheme="minorHAnsi" w:hAnsiTheme="minorHAnsi" w:cstheme="minorHAnsi"/>
        </w:rPr>
        <w:t>we</w:t>
      </w:r>
      <w:r w:rsidRPr="00020135">
        <w:rPr>
          <w:rFonts w:asciiTheme="minorHAnsi" w:hAnsiTheme="minorHAnsi" w:cstheme="minorHAnsi"/>
          <w:spacing w:val="-4"/>
        </w:rPr>
        <w:t xml:space="preserve"> </w:t>
      </w:r>
      <w:r w:rsidRPr="00020135">
        <w:rPr>
          <w:rFonts w:asciiTheme="minorHAnsi" w:hAnsiTheme="minorHAnsi" w:cstheme="minorHAnsi"/>
        </w:rPr>
        <w:t>are</w:t>
      </w:r>
      <w:r w:rsidRPr="00020135">
        <w:rPr>
          <w:rFonts w:asciiTheme="minorHAnsi" w:hAnsiTheme="minorHAnsi" w:cstheme="minorHAnsi"/>
          <w:spacing w:val="-1"/>
        </w:rPr>
        <w:t xml:space="preserve"> </w:t>
      </w:r>
      <w:r w:rsidRPr="00020135">
        <w:rPr>
          <w:rFonts w:asciiTheme="minorHAnsi" w:hAnsiTheme="minorHAnsi" w:cstheme="minorHAnsi"/>
        </w:rPr>
        <w:t>searching</w:t>
      </w:r>
      <w:r w:rsidRPr="00020135">
        <w:rPr>
          <w:rFonts w:asciiTheme="minorHAnsi" w:hAnsiTheme="minorHAnsi" w:cstheme="minorHAnsi"/>
          <w:spacing w:val="-3"/>
        </w:rPr>
        <w:t xml:space="preserve"> </w:t>
      </w:r>
      <w:r w:rsidRPr="00020135">
        <w:rPr>
          <w:rFonts w:asciiTheme="minorHAnsi" w:hAnsiTheme="minorHAnsi" w:cstheme="minorHAnsi"/>
        </w:rPr>
        <w:t>for</w:t>
      </w:r>
      <w:r w:rsidRPr="00020135">
        <w:rPr>
          <w:rFonts w:asciiTheme="minorHAnsi" w:hAnsiTheme="minorHAnsi" w:cstheme="minorHAnsi"/>
          <w:spacing w:val="-4"/>
        </w:rPr>
        <w:t xml:space="preserve"> </w:t>
      </w:r>
      <w:r w:rsidR="00404EDF" w:rsidRPr="00020135">
        <w:rPr>
          <w:rFonts w:asciiTheme="minorHAnsi" w:hAnsiTheme="minorHAnsi" w:cstheme="minorHAnsi"/>
        </w:rPr>
        <w:t>a Technical Resource.</w:t>
      </w:r>
    </w:p>
    <w:p w14:paraId="103659B1" w14:textId="77777777" w:rsidR="006F7C41" w:rsidRPr="00020135" w:rsidRDefault="006F7C41">
      <w:pPr>
        <w:pStyle w:val="BodyText"/>
        <w:spacing w:before="11"/>
        <w:ind w:left="0" w:firstLine="0"/>
        <w:rPr>
          <w:rFonts w:asciiTheme="minorHAnsi" w:hAnsiTheme="minorHAnsi" w:cstheme="minorHAnsi"/>
          <w:sz w:val="21"/>
        </w:rPr>
      </w:pPr>
    </w:p>
    <w:p w14:paraId="103659B2" w14:textId="77777777" w:rsidR="006F7C41" w:rsidRPr="00020135" w:rsidRDefault="00000000">
      <w:pPr>
        <w:pStyle w:val="ListParagraph"/>
        <w:numPr>
          <w:ilvl w:val="0"/>
          <w:numId w:val="2"/>
        </w:numPr>
        <w:tabs>
          <w:tab w:val="left" w:pos="820"/>
          <w:tab w:val="left" w:pos="821"/>
        </w:tabs>
        <w:ind w:right="770"/>
        <w:rPr>
          <w:rFonts w:asciiTheme="minorHAnsi" w:hAnsiTheme="minorHAnsi" w:cstheme="minorHAnsi"/>
        </w:rPr>
      </w:pPr>
      <w:r w:rsidRPr="00020135">
        <w:rPr>
          <w:rFonts w:asciiTheme="minorHAnsi" w:hAnsiTheme="minorHAnsi" w:cstheme="minorHAnsi"/>
        </w:rPr>
        <w:t>If</w:t>
      </w:r>
      <w:r w:rsidRPr="00020135">
        <w:rPr>
          <w:rFonts w:asciiTheme="minorHAnsi" w:hAnsiTheme="minorHAnsi" w:cstheme="minorHAnsi"/>
          <w:spacing w:val="-2"/>
        </w:rPr>
        <w:t xml:space="preserve"> </w:t>
      </w:r>
      <w:r w:rsidRPr="00020135">
        <w:rPr>
          <w:rFonts w:asciiTheme="minorHAnsi" w:hAnsiTheme="minorHAnsi" w:cstheme="minorHAnsi"/>
        </w:rPr>
        <w:t>you</w:t>
      </w:r>
      <w:r w:rsidRPr="00020135">
        <w:rPr>
          <w:rFonts w:asciiTheme="minorHAnsi" w:hAnsiTheme="minorHAnsi" w:cstheme="minorHAnsi"/>
          <w:spacing w:val="-5"/>
        </w:rPr>
        <w:t xml:space="preserve"> </w:t>
      </w:r>
      <w:r w:rsidRPr="00020135">
        <w:rPr>
          <w:rFonts w:asciiTheme="minorHAnsi" w:hAnsiTheme="minorHAnsi" w:cstheme="minorHAnsi"/>
        </w:rPr>
        <w:t>are</w:t>
      </w:r>
      <w:r w:rsidRPr="00020135">
        <w:rPr>
          <w:rFonts w:asciiTheme="minorHAnsi" w:hAnsiTheme="minorHAnsi" w:cstheme="minorHAnsi"/>
          <w:spacing w:val="-2"/>
        </w:rPr>
        <w:t xml:space="preserve"> </w:t>
      </w:r>
      <w:r w:rsidRPr="00020135">
        <w:rPr>
          <w:rFonts w:asciiTheme="minorHAnsi" w:hAnsiTheme="minorHAnsi" w:cstheme="minorHAnsi"/>
        </w:rPr>
        <w:t>a</w:t>
      </w:r>
      <w:r w:rsidRPr="00020135">
        <w:rPr>
          <w:rFonts w:asciiTheme="minorHAnsi" w:hAnsiTheme="minorHAnsi" w:cstheme="minorHAnsi"/>
          <w:spacing w:val="-4"/>
        </w:rPr>
        <w:t xml:space="preserve"> </w:t>
      </w:r>
      <w:r w:rsidRPr="00020135">
        <w:rPr>
          <w:rFonts w:asciiTheme="minorHAnsi" w:hAnsiTheme="minorHAnsi" w:cstheme="minorHAnsi"/>
        </w:rPr>
        <w:t>technically</w:t>
      </w:r>
      <w:r w:rsidRPr="00020135">
        <w:rPr>
          <w:rFonts w:asciiTheme="minorHAnsi" w:hAnsiTheme="minorHAnsi" w:cstheme="minorHAnsi"/>
          <w:spacing w:val="-4"/>
        </w:rPr>
        <w:t xml:space="preserve"> </w:t>
      </w:r>
      <w:r w:rsidRPr="00020135">
        <w:rPr>
          <w:rFonts w:asciiTheme="minorHAnsi" w:hAnsiTheme="minorHAnsi" w:cstheme="minorHAnsi"/>
        </w:rPr>
        <w:t>minded</w:t>
      </w:r>
      <w:r w:rsidRPr="00020135">
        <w:rPr>
          <w:rFonts w:asciiTheme="minorHAnsi" w:hAnsiTheme="minorHAnsi" w:cstheme="minorHAnsi"/>
          <w:spacing w:val="-2"/>
        </w:rPr>
        <w:t xml:space="preserve"> </w:t>
      </w:r>
      <w:r w:rsidRPr="00020135">
        <w:rPr>
          <w:rFonts w:asciiTheme="minorHAnsi" w:hAnsiTheme="minorHAnsi" w:cstheme="minorHAnsi"/>
        </w:rPr>
        <w:t>individual</w:t>
      </w:r>
      <w:r w:rsidRPr="00020135">
        <w:rPr>
          <w:rFonts w:asciiTheme="minorHAnsi" w:hAnsiTheme="minorHAnsi" w:cstheme="minorHAnsi"/>
          <w:spacing w:val="-2"/>
        </w:rPr>
        <w:t xml:space="preserve"> </w:t>
      </w:r>
      <w:r w:rsidRPr="00020135">
        <w:rPr>
          <w:rFonts w:asciiTheme="minorHAnsi" w:hAnsiTheme="minorHAnsi" w:cstheme="minorHAnsi"/>
        </w:rPr>
        <w:t>excited</w:t>
      </w:r>
      <w:r w:rsidRPr="00020135">
        <w:rPr>
          <w:rFonts w:asciiTheme="minorHAnsi" w:hAnsiTheme="minorHAnsi" w:cstheme="minorHAnsi"/>
          <w:spacing w:val="-3"/>
        </w:rPr>
        <w:t xml:space="preserve"> </w:t>
      </w:r>
      <w:r w:rsidRPr="00020135">
        <w:rPr>
          <w:rFonts w:asciiTheme="minorHAnsi" w:hAnsiTheme="minorHAnsi" w:cstheme="minorHAnsi"/>
        </w:rPr>
        <w:t>to</w:t>
      </w:r>
      <w:r w:rsidRPr="00020135">
        <w:rPr>
          <w:rFonts w:asciiTheme="minorHAnsi" w:hAnsiTheme="minorHAnsi" w:cstheme="minorHAnsi"/>
          <w:spacing w:val="-1"/>
        </w:rPr>
        <w:t xml:space="preserve"> </w:t>
      </w:r>
      <w:r w:rsidRPr="00020135">
        <w:rPr>
          <w:rFonts w:asciiTheme="minorHAnsi" w:hAnsiTheme="minorHAnsi" w:cstheme="minorHAnsi"/>
        </w:rPr>
        <w:t>be</w:t>
      </w:r>
      <w:r w:rsidRPr="00020135">
        <w:rPr>
          <w:rFonts w:asciiTheme="minorHAnsi" w:hAnsiTheme="minorHAnsi" w:cstheme="minorHAnsi"/>
          <w:spacing w:val="-1"/>
        </w:rPr>
        <w:t xml:space="preserve"> </w:t>
      </w:r>
      <w:r w:rsidRPr="00020135">
        <w:rPr>
          <w:rFonts w:asciiTheme="minorHAnsi" w:hAnsiTheme="minorHAnsi" w:cstheme="minorHAnsi"/>
        </w:rPr>
        <w:t>a</w:t>
      </w:r>
      <w:r w:rsidRPr="00020135">
        <w:rPr>
          <w:rFonts w:asciiTheme="minorHAnsi" w:hAnsiTheme="minorHAnsi" w:cstheme="minorHAnsi"/>
          <w:spacing w:val="-2"/>
        </w:rPr>
        <w:t xml:space="preserve"> </w:t>
      </w:r>
      <w:r w:rsidRPr="00020135">
        <w:rPr>
          <w:rFonts w:asciiTheme="minorHAnsi" w:hAnsiTheme="minorHAnsi" w:cstheme="minorHAnsi"/>
        </w:rPr>
        <w:t>unique</w:t>
      </w:r>
      <w:r w:rsidRPr="00020135">
        <w:rPr>
          <w:rFonts w:asciiTheme="minorHAnsi" w:hAnsiTheme="minorHAnsi" w:cstheme="minorHAnsi"/>
          <w:spacing w:val="-1"/>
        </w:rPr>
        <w:t xml:space="preserve"> </w:t>
      </w:r>
      <w:r w:rsidRPr="00020135">
        <w:rPr>
          <w:rFonts w:asciiTheme="minorHAnsi" w:hAnsiTheme="minorHAnsi" w:cstheme="minorHAnsi"/>
        </w:rPr>
        <w:t>part</w:t>
      </w:r>
      <w:r w:rsidRPr="00020135">
        <w:rPr>
          <w:rFonts w:asciiTheme="minorHAnsi" w:hAnsiTheme="minorHAnsi" w:cstheme="minorHAnsi"/>
          <w:spacing w:val="-5"/>
        </w:rPr>
        <w:t xml:space="preserve"> </w:t>
      </w:r>
      <w:r w:rsidRPr="00020135">
        <w:rPr>
          <w:rFonts w:asciiTheme="minorHAnsi" w:hAnsiTheme="minorHAnsi" w:cstheme="minorHAnsi"/>
        </w:rPr>
        <w:t>of</w:t>
      </w:r>
      <w:r w:rsidRPr="00020135">
        <w:rPr>
          <w:rFonts w:asciiTheme="minorHAnsi" w:hAnsiTheme="minorHAnsi" w:cstheme="minorHAnsi"/>
          <w:spacing w:val="-4"/>
        </w:rPr>
        <w:t xml:space="preserve"> </w:t>
      </w:r>
      <w:r w:rsidRPr="00020135">
        <w:rPr>
          <w:rFonts w:asciiTheme="minorHAnsi" w:hAnsiTheme="minorHAnsi" w:cstheme="minorHAnsi"/>
        </w:rPr>
        <w:t>a</w:t>
      </w:r>
      <w:r w:rsidRPr="00020135">
        <w:rPr>
          <w:rFonts w:asciiTheme="minorHAnsi" w:hAnsiTheme="minorHAnsi" w:cstheme="minorHAnsi"/>
          <w:spacing w:val="-1"/>
        </w:rPr>
        <w:t xml:space="preserve"> </w:t>
      </w:r>
      <w:r w:rsidRPr="00020135">
        <w:rPr>
          <w:rFonts w:asciiTheme="minorHAnsi" w:hAnsiTheme="minorHAnsi" w:cstheme="minorHAnsi"/>
        </w:rPr>
        <w:t>rapidly</w:t>
      </w:r>
      <w:r w:rsidRPr="00020135">
        <w:rPr>
          <w:rFonts w:asciiTheme="minorHAnsi" w:hAnsiTheme="minorHAnsi" w:cstheme="minorHAnsi"/>
          <w:spacing w:val="-4"/>
        </w:rPr>
        <w:t xml:space="preserve"> </w:t>
      </w:r>
      <w:r w:rsidRPr="00020135">
        <w:rPr>
          <w:rFonts w:asciiTheme="minorHAnsi" w:hAnsiTheme="minorHAnsi" w:cstheme="minorHAnsi"/>
        </w:rPr>
        <w:t>growing business in a fast-moving industry</w:t>
      </w:r>
    </w:p>
    <w:p w14:paraId="103659B3" w14:textId="77777777" w:rsidR="006F7C41" w:rsidRPr="00020135" w:rsidRDefault="00000000">
      <w:pPr>
        <w:pStyle w:val="ListParagraph"/>
        <w:numPr>
          <w:ilvl w:val="0"/>
          <w:numId w:val="2"/>
        </w:numPr>
        <w:tabs>
          <w:tab w:val="left" w:pos="820"/>
          <w:tab w:val="left" w:pos="821"/>
        </w:tabs>
        <w:spacing w:before="1"/>
        <w:ind w:hanging="361"/>
        <w:rPr>
          <w:rFonts w:asciiTheme="minorHAnsi" w:hAnsiTheme="minorHAnsi" w:cstheme="minorHAnsi"/>
        </w:rPr>
      </w:pPr>
      <w:r w:rsidRPr="00020135">
        <w:rPr>
          <w:rFonts w:asciiTheme="minorHAnsi" w:hAnsiTheme="minorHAnsi" w:cstheme="minorHAnsi"/>
        </w:rPr>
        <w:t>If</w:t>
      </w:r>
      <w:r w:rsidRPr="00020135">
        <w:rPr>
          <w:rFonts w:asciiTheme="minorHAnsi" w:hAnsiTheme="minorHAnsi" w:cstheme="minorHAnsi"/>
          <w:spacing w:val="-4"/>
        </w:rPr>
        <w:t xml:space="preserve"> </w:t>
      </w:r>
      <w:r w:rsidRPr="00020135">
        <w:rPr>
          <w:rFonts w:asciiTheme="minorHAnsi" w:hAnsiTheme="minorHAnsi" w:cstheme="minorHAnsi"/>
        </w:rPr>
        <w:t>you</w:t>
      </w:r>
      <w:r w:rsidRPr="00020135">
        <w:rPr>
          <w:rFonts w:asciiTheme="minorHAnsi" w:hAnsiTheme="minorHAnsi" w:cstheme="minorHAnsi"/>
          <w:spacing w:val="-2"/>
        </w:rPr>
        <w:t xml:space="preserve"> </w:t>
      </w:r>
      <w:r w:rsidRPr="00020135">
        <w:rPr>
          <w:rFonts w:asciiTheme="minorHAnsi" w:hAnsiTheme="minorHAnsi" w:cstheme="minorHAnsi"/>
        </w:rPr>
        <w:t>have</w:t>
      </w:r>
      <w:r w:rsidRPr="00020135">
        <w:rPr>
          <w:rFonts w:asciiTheme="minorHAnsi" w:hAnsiTheme="minorHAnsi" w:cstheme="minorHAnsi"/>
          <w:spacing w:val="-4"/>
        </w:rPr>
        <w:t xml:space="preserve"> </w:t>
      </w:r>
      <w:r w:rsidRPr="00020135">
        <w:rPr>
          <w:rFonts w:asciiTheme="minorHAnsi" w:hAnsiTheme="minorHAnsi" w:cstheme="minorHAnsi"/>
        </w:rPr>
        <w:t>a</w:t>
      </w:r>
      <w:r w:rsidRPr="00020135">
        <w:rPr>
          <w:rFonts w:asciiTheme="minorHAnsi" w:hAnsiTheme="minorHAnsi" w:cstheme="minorHAnsi"/>
          <w:spacing w:val="-1"/>
        </w:rPr>
        <w:t xml:space="preserve"> </w:t>
      </w:r>
      <w:r w:rsidRPr="00020135">
        <w:rPr>
          <w:rFonts w:asciiTheme="minorHAnsi" w:hAnsiTheme="minorHAnsi" w:cstheme="minorHAnsi"/>
        </w:rPr>
        <w:t>thirst</w:t>
      </w:r>
      <w:r w:rsidRPr="00020135">
        <w:rPr>
          <w:rFonts w:asciiTheme="minorHAnsi" w:hAnsiTheme="minorHAnsi" w:cstheme="minorHAnsi"/>
          <w:spacing w:val="-1"/>
        </w:rPr>
        <w:t xml:space="preserve"> </w:t>
      </w:r>
      <w:r w:rsidRPr="00020135">
        <w:rPr>
          <w:rFonts w:asciiTheme="minorHAnsi" w:hAnsiTheme="minorHAnsi" w:cstheme="minorHAnsi"/>
        </w:rPr>
        <w:t>to</w:t>
      </w:r>
      <w:r w:rsidRPr="00020135">
        <w:rPr>
          <w:rFonts w:asciiTheme="minorHAnsi" w:hAnsiTheme="minorHAnsi" w:cstheme="minorHAnsi"/>
          <w:spacing w:val="-1"/>
        </w:rPr>
        <w:t xml:space="preserve"> </w:t>
      </w:r>
      <w:r w:rsidRPr="00020135">
        <w:rPr>
          <w:rFonts w:asciiTheme="minorHAnsi" w:hAnsiTheme="minorHAnsi" w:cstheme="minorHAnsi"/>
        </w:rPr>
        <w:t>learn</w:t>
      </w:r>
      <w:r w:rsidRPr="00020135">
        <w:rPr>
          <w:rFonts w:asciiTheme="minorHAnsi" w:hAnsiTheme="minorHAnsi" w:cstheme="minorHAnsi"/>
          <w:spacing w:val="-2"/>
        </w:rPr>
        <w:t xml:space="preserve"> </w:t>
      </w:r>
      <w:r w:rsidRPr="00020135">
        <w:rPr>
          <w:rFonts w:asciiTheme="minorHAnsi" w:hAnsiTheme="minorHAnsi" w:cstheme="minorHAnsi"/>
        </w:rPr>
        <w:t>and</w:t>
      </w:r>
      <w:r w:rsidRPr="00020135">
        <w:rPr>
          <w:rFonts w:asciiTheme="minorHAnsi" w:hAnsiTheme="minorHAnsi" w:cstheme="minorHAnsi"/>
          <w:spacing w:val="-3"/>
        </w:rPr>
        <w:t xml:space="preserve"> </w:t>
      </w:r>
      <w:r w:rsidRPr="00020135">
        <w:rPr>
          <w:rFonts w:asciiTheme="minorHAnsi" w:hAnsiTheme="minorHAnsi" w:cstheme="minorHAnsi"/>
        </w:rPr>
        <w:t>be</w:t>
      </w:r>
      <w:r w:rsidRPr="00020135">
        <w:rPr>
          <w:rFonts w:asciiTheme="minorHAnsi" w:hAnsiTheme="minorHAnsi" w:cstheme="minorHAnsi"/>
          <w:spacing w:val="-1"/>
        </w:rPr>
        <w:t xml:space="preserve"> </w:t>
      </w:r>
      <w:r w:rsidRPr="00020135">
        <w:rPr>
          <w:rFonts w:asciiTheme="minorHAnsi" w:hAnsiTheme="minorHAnsi" w:cstheme="minorHAnsi"/>
        </w:rPr>
        <w:t>a</w:t>
      </w:r>
      <w:r w:rsidRPr="00020135">
        <w:rPr>
          <w:rFonts w:asciiTheme="minorHAnsi" w:hAnsiTheme="minorHAnsi" w:cstheme="minorHAnsi"/>
          <w:spacing w:val="1"/>
        </w:rPr>
        <w:t xml:space="preserve"> </w:t>
      </w:r>
      <w:r w:rsidRPr="00020135">
        <w:rPr>
          <w:rFonts w:asciiTheme="minorHAnsi" w:hAnsiTheme="minorHAnsi" w:cstheme="minorHAnsi"/>
        </w:rPr>
        <w:t>part</w:t>
      </w:r>
      <w:r w:rsidRPr="00020135">
        <w:rPr>
          <w:rFonts w:asciiTheme="minorHAnsi" w:hAnsiTheme="minorHAnsi" w:cstheme="minorHAnsi"/>
          <w:spacing w:val="-5"/>
        </w:rPr>
        <w:t xml:space="preserve"> </w:t>
      </w:r>
      <w:r w:rsidRPr="00020135">
        <w:rPr>
          <w:rFonts w:asciiTheme="minorHAnsi" w:hAnsiTheme="minorHAnsi" w:cstheme="minorHAnsi"/>
        </w:rPr>
        <w:t>of</w:t>
      </w:r>
      <w:r w:rsidRPr="00020135">
        <w:rPr>
          <w:rFonts w:asciiTheme="minorHAnsi" w:hAnsiTheme="minorHAnsi" w:cstheme="minorHAnsi"/>
          <w:spacing w:val="-4"/>
        </w:rPr>
        <w:t xml:space="preserve"> </w:t>
      </w:r>
      <w:r w:rsidRPr="00020135">
        <w:rPr>
          <w:rFonts w:asciiTheme="minorHAnsi" w:hAnsiTheme="minorHAnsi" w:cstheme="minorHAnsi"/>
        </w:rPr>
        <w:t>a</w:t>
      </w:r>
      <w:r w:rsidRPr="00020135">
        <w:rPr>
          <w:rFonts w:asciiTheme="minorHAnsi" w:hAnsiTheme="minorHAnsi" w:cstheme="minorHAnsi"/>
          <w:spacing w:val="-1"/>
        </w:rPr>
        <w:t xml:space="preserve"> </w:t>
      </w:r>
      <w:r w:rsidRPr="00020135">
        <w:rPr>
          <w:rFonts w:asciiTheme="minorHAnsi" w:hAnsiTheme="minorHAnsi" w:cstheme="minorHAnsi"/>
        </w:rPr>
        <w:t>dynamic</w:t>
      </w:r>
      <w:r w:rsidRPr="00020135">
        <w:rPr>
          <w:rFonts w:asciiTheme="minorHAnsi" w:hAnsiTheme="minorHAnsi" w:cstheme="minorHAnsi"/>
          <w:spacing w:val="-5"/>
        </w:rPr>
        <w:t xml:space="preserve"> </w:t>
      </w:r>
      <w:r w:rsidRPr="00020135">
        <w:rPr>
          <w:rFonts w:asciiTheme="minorHAnsi" w:hAnsiTheme="minorHAnsi" w:cstheme="minorHAnsi"/>
        </w:rPr>
        <w:t>and</w:t>
      </w:r>
      <w:r w:rsidRPr="00020135">
        <w:rPr>
          <w:rFonts w:asciiTheme="minorHAnsi" w:hAnsiTheme="minorHAnsi" w:cstheme="minorHAnsi"/>
          <w:spacing w:val="-1"/>
        </w:rPr>
        <w:t xml:space="preserve"> </w:t>
      </w:r>
      <w:r w:rsidRPr="00020135">
        <w:rPr>
          <w:rFonts w:asciiTheme="minorHAnsi" w:hAnsiTheme="minorHAnsi" w:cstheme="minorHAnsi"/>
        </w:rPr>
        <w:t>close-knit</w:t>
      </w:r>
      <w:r w:rsidRPr="00020135">
        <w:rPr>
          <w:rFonts w:asciiTheme="minorHAnsi" w:hAnsiTheme="minorHAnsi" w:cstheme="minorHAnsi"/>
          <w:spacing w:val="-3"/>
        </w:rPr>
        <w:t xml:space="preserve"> </w:t>
      </w:r>
      <w:r w:rsidRPr="00020135">
        <w:rPr>
          <w:rFonts w:asciiTheme="minorHAnsi" w:hAnsiTheme="minorHAnsi" w:cstheme="minorHAnsi"/>
          <w:spacing w:val="-4"/>
        </w:rPr>
        <w:t>team</w:t>
      </w:r>
    </w:p>
    <w:p w14:paraId="103659B4" w14:textId="77777777" w:rsidR="006F7C41" w:rsidRPr="00020135" w:rsidRDefault="00000000">
      <w:pPr>
        <w:pStyle w:val="ListParagraph"/>
        <w:numPr>
          <w:ilvl w:val="0"/>
          <w:numId w:val="2"/>
        </w:numPr>
        <w:tabs>
          <w:tab w:val="left" w:pos="820"/>
          <w:tab w:val="left" w:pos="821"/>
        </w:tabs>
        <w:spacing w:before="1"/>
        <w:ind w:right="1092"/>
        <w:rPr>
          <w:rFonts w:asciiTheme="minorHAnsi" w:hAnsiTheme="minorHAnsi" w:cstheme="minorHAnsi"/>
        </w:rPr>
      </w:pPr>
      <w:r w:rsidRPr="00020135">
        <w:rPr>
          <w:rFonts w:asciiTheme="minorHAnsi" w:hAnsiTheme="minorHAnsi" w:cstheme="minorHAnsi"/>
        </w:rPr>
        <w:t>If</w:t>
      </w:r>
      <w:r w:rsidRPr="00020135">
        <w:rPr>
          <w:rFonts w:asciiTheme="minorHAnsi" w:hAnsiTheme="minorHAnsi" w:cstheme="minorHAnsi"/>
          <w:spacing w:val="-3"/>
        </w:rPr>
        <w:t xml:space="preserve"> </w:t>
      </w:r>
      <w:r w:rsidRPr="00020135">
        <w:rPr>
          <w:rFonts w:asciiTheme="minorHAnsi" w:hAnsiTheme="minorHAnsi" w:cstheme="minorHAnsi"/>
        </w:rPr>
        <w:t>you</w:t>
      </w:r>
      <w:r w:rsidRPr="00020135">
        <w:rPr>
          <w:rFonts w:asciiTheme="minorHAnsi" w:hAnsiTheme="minorHAnsi" w:cstheme="minorHAnsi"/>
          <w:spacing w:val="-5"/>
        </w:rPr>
        <w:t xml:space="preserve"> </w:t>
      </w:r>
      <w:r w:rsidRPr="00020135">
        <w:rPr>
          <w:rFonts w:asciiTheme="minorHAnsi" w:hAnsiTheme="minorHAnsi" w:cstheme="minorHAnsi"/>
        </w:rPr>
        <w:t>want</w:t>
      </w:r>
      <w:r w:rsidRPr="00020135">
        <w:rPr>
          <w:rFonts w:asciiTheme="minorHAnsi" w:hAnsiTheme="minorHAnsi" w:cstheme="minorHAnsi"/>
          <w:spacing w:val="-5"/>
        </w:rPr>
        <w:t xml:space="preserve"> </w:t>
      </w:r>
      <w:r w:rsidRPr="00020135">
        <w:rPr>
          <w:rFonts w:asciiTheme="minorHAnsi" w:hAnsiTheme="minorHAnsi" w:cstheme="minorHAnsi"/>
        </w:rPr>
        <w:t>the</w:t>
      </w:r>
      <w:r w:rsidRPr="00020135">
        <w:rPr>
          <w:rFonts w:asciiTheme="minorHAnsi" w:hAnsiTheme="minorHAnsi" w:cstheme="minorHAnsi"/>
          <w:spacing w:val="-5"/>
        </w:rPr>
        <w:t xml:space="preserve"> </w:t>
      </w:r>
      <w:r w:rsidRPr="00020135">
        <w:rPr>
          <w:rFonts w:asciiTheme="minorHAnsi" w:hAnsiTheme="minorHAnsi" w:cstheme="minorHAnsi"/>
        </w:rPr>
        <w:t>opportunity</w:t>
      </w:r>
      <w:r w:rsidRPr="00020135">
        <w:rPr>
          <w:rFonts w:asciiTheme="minorHAnsi" w:hAnsiTheme="minorHAnsi" w:cstheme="minorHAnsi"/>
          <w:spacing w:val="-3"/>
        </w:rPr>
        <w:t xml:space="preserve"> </w:t>
      </w:r>
      <w:r w:rsidRPr="00020135">
        <w:rPr>
          <w:rFonts w:asciiTheme="minorHAnsi" w:hAnsiTheme="minorHAnsi" w:cstheme="minorHAnsi"/>
        </w:rPr>
        <w:t>to</w:t>
      </w:r>
      <w:r w:rsidRPr="00020135">
        <w:rPr>
          <w:rFonts w:asciiTheme="minorHAnsi" w:hAnsiTheme="minorHAnsi" w:cstheme="minorHAnsi"/>
          <w:spacing w:val="-2"/>
        </w:rPr>
        <w:t xml:space="preserve"> </w:t>
      </w:r>
      <w:r w:rsidRPr="00020135">
        <w:rPr>
          <w:rFonts w:asciiTheme="minorHAnsi" w:hAnsiTheme="minorHAnsi" w:cstheme="minorHAnsi"/>
        </w:rPr>
        <w:t>work</w:t>
      </w:r>
      <w:r w:rsidRPr="00020135">
        <w:rPr>
          <w:rFonts w:asciiTheme="minorHAnsi" w:hAnsiTheme="minorHAnsi" w:cstheme="minorHAnsi"/>
          <w:spacing w:val="-5"/>
        </w:rPr>
        <w:t xml:space="preserve"> </w:t>
      </w:r>
      <w:r w:rsidRPr="00020135">
        <w:rPr>
          <w:rFonts w:asciiTheme="minorHAnsi" w:hAnsiTheme="minorHAnsi" w:cstheme="minorHAnsi"/>
        </w:rPr>
        <w:t>in</w:t>
      </w:r>
      <w:r w:rsidRPr="00020135">
        <w:rPr>
          <w:rFonts w:asciiTheme="minorHAnsi" w:hAnsiTheme="minorHAnsi" w:cstheme="minorHAnsi"/>
          <w:spacing w:val="-3"/>
        </w:rPr>
        <w:t xml:space="preserve"> </w:t>
      </w:r>
      <w:r w:rsidRPr="00020135">
        <w:rPr>
          <w:rFonts w:asciiTheme="minorHAnsi" w:hAnsiTheme="minorHAnsi" w:cstheme="minorHAnsi"/>
        </w:rPr>
        <w:t>an</w:t>
      </w:r>
      <w:r w:rsidRPr="00020135">
        <w:rPr>
          <w:rFonts w:asciiTheme="minorHAnsi" w:hAnsiTheme="minorHAnsi" w:cstheme="minorHAnsi"/>
          <w:spacing w:val="-4"/>
        </w:rPr>
        <w:t xml:space="preserve"> </w:t>
      </w:r>
      <w:r w:rsidRPr="00020135">
        <w:rPr>
          <w:rFonts w:asciiTheme="minorHAnsi" w:hAnsiTheme="minorHAnsi" w:cstheme="minorHAnsi"/>
        </w:rPr>
        <w:t>environment</w:t>
      </w:r>
      <w:r w:rsidRPr="00020135">
        <w:rPr>
          <w:rFonts w:asciiTheme="minorHAnsi" w:hAnsiTheme="minorHAnsi" w:cstheme="minorHAnsi"/>
          <w:spacing w:val="-3"/>
        </w:rPr>
        <w:t xml:space="preserve"> </w:t>
      </w:r>
      <w:r w:rsidRPr="00020135">
        <w:rPr>
          <w:rFonts w:asciiTheme="minorHAnsi" w:hAnsiTheme="minorHAnsi" w:cstheme="minorHAnsi"/>
        </w:rPr>
        <w:t>that</w:t>
      </w:r>
      <w:r w:rsidRPr="00020135">
        <w:rPr>
          <w:rFonts w:asciiTheme="minorHAnsi" w:hAnsiTheme="minorHAnsi" w:cstheme="minorHAnsi"/>
          <w:spacing w:val="-3"/>
        </w:rPr>
        <w:t xml:space="preserve"> </w:t>
      </w:r>
      <w:r w:rsidRPr="00020135">
        <w:rPr>
          <w:rFonts w:asciiTheme="minorHAnsi" w:hAnsiTheme="minorHAnsi" w:cstheme="minorHAnsi"/>
        </w:rPr>
        <w:t>promotes</w:t>
      </w:r>
      <w:r w:rsidRPr="00020135">
        <w:rPr>
          <w:rFonts w:asciiTheme="minorHAnsi" w:hAnsiTheme="minorHAnsi" w:cstheme="minorHAnsi"/>
          <w:spacing w:val="-2"/>
        </w:rPr>
        <w:t xml:space="preserve"> </w:t>
      </w:r>
      <w:r w:rsidRPr="00020135">
        <w:rPr>
          <w:rFonts w:asciiTheme="minorHAnsi" w:hAnsiTheme="minorHAnsi" w:cstheme="minorHAnsi"/>
        </w:rPr>
        <w:t xml:space="preserve">independence, innovation, and rewards success, please contact us at </w:t>
      </w:r>
      <w:hyperlink r:id="rId7">
        <w:r w:rsidR="006F7C41" w:rsidRPr="00020135">
          <w:rPr>
            <w:rFonts w:asciiTheme="minorHAnsi" w:hAnsiTheme="minorHAnsi" w:cstheme="minorHAnsi"/>
            <w:color w:val="0462C1"/>
            <w:u w:val="single" w:color="0462C1"/>
          </w:rPr>
          <w:t>careers@encompass-inc.com</w:t>
        </w:r>
      </w:hyperlink>
      <w:r w:rsidRPr="00020135">
        <w:rPr>
          <w:rFonts w:asciiTheme="minorHAnsi" w:hAnsiTheme="minorHAnsi" w:cstheme="minorHAnsi"/>
        </w:rPr>
        <w:t>.</w:t>
      </w:r>
    </w:p>
    <w:p w14:paraId="103659B5" w14:textId="77777777" w:rsidR="006F7C41" w:rsidRPr="00020135" w:rsidRDefault="006F7C41">
      <w:pPr>
        <w:pStyle w:val="BodyText"/>
        <w:spacing w:before="10"/>
        <w:ind w:left="0" w:firstLine="0"/>
        <w:rPr>
          <w:rFonts w:asciiTheme="minorHAnsi" w:hAnsiTheme="minorHAnsi" w:cstheme="minorHAnsi"/>
          <w:sz w:val="21"/>
        </w:rPr>
      </w:pPr>
    </w:p>
    <w:p w14:paraId="103659B6" w14:textId="5303D44A" w:rsidR="006F7C41" w:rsidRPr="00020135" w:rsidRDefault="00000000">
      <w:pPr>
        <w:tabs>
          <w:tab w:val="left" w:pos="1540"/>
        </w:tabs>
        <w:spacing w:before="44"/>
        <w:ind w:left="100"/>
        <w:rPr>
          <w:rFonts w:asciiTheme="minorHAnsi" w:hAnsiTheme="minorHAnsi" w:cstheme="minorHAnsi"/>
        </w:rPr>
      </w:pPr>
      <w:r w:rsidRPr="00020135">
        <w:rPr>
          <w:rFonts w:asciiTheme="minorHAnsi" w:hAnsiTheme="minorHAnsi" w:cstheme="minorHAnsi"/>
          <w:b/>
          <w:spacing w:val="-2"/>
        </w:rPr>
        <w:t>Position:</w:t>
      </w:r>
      <w:r w:rsidRPr="00020135">
        <w:rPr>
          <w:rFonts w:asciiTheme="minorHAnsi" w:hAnsiTheme="minorHAnsi" w:cstheme="minorHAnsi"/>
          <w:b/>
        </w:rPr>
        <w:tab/>
      </w:r>
      <w:r w:rsidR="00357307" w:rsidRPr="00020135">
        <w:rPr>
          <w:rFonts w:asciiTheme="minorHAnsi" w:hAnsiTheme="minorHAnsi" w:cstheme="minorHAnsi"/>
          <w:b/>
          <w:sz w:val="28"/>
        </w:rPr>
        <w:t>Technical Resource</w:t>
      </w:r>
    </w:p>
    <w:p w14:paraId="103659B7" w14:textId="77777777" w:rsidR="006F7C41" w:rsidRPr="00020135" w:rsidRDefault="006F7C41">
      <w:pPr>
        <w:pStyle w:val="BodyText"/>
        <w:spacing w:before="4"/>
        <w:ind w:left="0" w:firstLine="0"/>
        <w:rPr>
          <w:rFonts w:asciiTheme="minorHAnsi" w:hAnsiTheme="minorHAnsi" w:cstheme="minorHAnsi"/>
          <w:sz w:val="29"/>
        </w:rPr>
      </w:pPr>
    </w:p>
    <w:p w14:paraId="2F1B9656" w14:textId="77777777" w:rsidR="00792264" w:rsidRPr="00020135" w:rsidRDefault="00000000" w:rsidP="00792264">
      <w:pPr>
        <w:tabs>
          <w:tab w:val="left" w:pos="1540"/>
        </w:tabs>
        <w:ind w:left="100"/>
        <w:rPr>
          <w:rFonts w:asciiTheme="minorHAnsi" w:hAnsiTheme="minorHAnsi" w:cstheme="minorHAnsi"/>
        </w:rPr>
      </w:pPr>
      <w:r w:rsidRPr="00020135">
        <w:rPr>
          <w:rFonts w:asciiTheme="minorHAnsi" w:hAnsiTheme="minorHAnsi" w:cstheme="minorHAnsi"/>
          <w:b/>
          <w:spacing w:val="-2"/>
        </w:rPr>
        <w:t>Location:</w:t>
      </w:r>
      <w:r w:rsidRPr="00020135">
        <w:rPr>
          <w:rFonts w:asciiTheme="minorHAnsi" w:hAnsiTheme="minorHAnsi" w:cstheme="minorHAnsi"/>
          <w:b/>
        </w:rPr>
        <w:tab/>
      </w:r>
      <w:r w:rsidR="00792264" w:rsidRPr="00020135">
        <w:rPr>
          <w:rFonts w:asciiTheme="minorHAnsi" w:hAnsiTheme="minorHAnsi" w:cstheme="minorHAnsi"/>
        </w:rPr>
        <w:t>Greensboro NC office based preferred (relocation options available)</w:t>
      </w:r>
    </w:p>
    <w:p w14:paraId="103659B8" w14:textId="50633862" w:rsidR="006F7C41" w:rsidRPr="00020135" w:rsidRDefault="006F7C41">
      <w:pPr>
        <w:tabs>
          <w:tab w:val="left" w:pos="1540"/>
        </w:tabs>
        <w:ind w:left="100"/>
        <w:rPr>
          <w:rFonts w:asciiTheme="minorHAnsi" w:hAnsiTheme="minorHAnsi" w:cstheme="minorHAnsi"/>
        </w:rPr>
      </w:pPr>
    </w:p>
    <w:p w14:paraId="4A95461E" w14:textId="77777777" w:rsidR="00451D12" w:rsidRPr="00020135" w:rsidRDefault="00357307" w:rsidP="00451D12">
      <w:pPr>
        <w:pStyle w:val="Heading1"/>
        <w:rPr>
          <w:rFonts w:asciiTheme="minorHAnsi" w:hAnsiTheme="minorHAnsi" w:cstheme="minorHAnsi"/>
        </w:rPr>
      </w:pPr>
      <w:r w:rsidRPr="00020135">
        <w:rPr>
          <w:rFonts w:asciiTheme="minorHAnsi" w:hAnsiTheme="minorHAnsi" w:cstheme="minorHAnsi"/>
        </w:rPr>
        <w:t>Required Skills:</w:t>
      </w:r>
    </w:p>
    <w:p w14:paraId="0442317D" w14:textId="77777777" w:rsidR="00451D12" w:rsidRPr="00020135" w:rsidRDefault="00451D12" w:rsidP="00451D12">
      <w:pPr>
        <w:pStyle w:val="Heading1"/>
        <w:rPr>
          <w:rFonts w:asciiTheme="minorHAnsi" w:hAnsiTheme="minorHAnsi" w:cstheme="minorHAnsi"/>
        </w:rPr>
      </w:pPr>
    </w:p>
    <w:p w14:paraId="19EEDC15" w14:textId="1B68E8AD" w:rsidR="00451D12" w:rsidRPr="00020135" w:rsidRDefault="00451D12" w:rsidP="00451D12">
      <w:pPr>
        <w:pStyle w:val="Heading1"/>
        <w:rPr>
          <w:rFonts w:asciiTheme="minorHAnsi" w:hAnsiTheme="minorHAnsi" w:cstheme="minorHAnsi"/>
          <w:b w:val="0"/>
          <w:bCs w:val="0"/>
        </w:rPr>
      </w:pPr>
      <w:r w:rsidRPr="00020135">
        <w:rPr>
          <w:rFonts w:asciiTheme="minorHAnsi" w:hAnsiTheme="minorHAnsi" w:cstheme="minorHAnsi"/>
          <w:b w:val="0"/>
          <w:bCs w:val="0"/>
        </w:rPr>
        <w:t>The successful candidate will have several years’ experience designing solutions for Epicor ERP, including 2-3 years’ experience with the Kinetic UI.  They should be familiar with Application Studio, and working with that tool to lay out screens, including from scratch.  </w:t>
      </w:r>
    </w:p>
    <w:p w14:paraId="7B7DDF8D" w14:textId="77777777"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 </w:t>
      </w:r>
    </w:p>
    <w:p w14:paraId="26F620D5" w14:textId="27DA4C19"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 xml:space="preserve">They should also be familiar with Epicor’s BPM’s and </w:t>
      </w:r>
      <w:r w:rsidRPr="00020135">
        <w:rPr>
          <w:rFonts w:asciiTheme="minorHAnsi" w:hAnsiTheme="minorHAnsi" w:cstheme="minorHAnsi"/>
          <w:b w:val="0"/>
          <w:bCs w:val="0"/>
        </w:rPr>
        <w:t>functions and</w:t>
      </w:r>
      <w:r w:rsidRPr="00451D12">
        <w:rPr>
          <w:rFonts w:asciiTheme="minorHAnsi" w:hAnsiTheme="minorHAnsi" w:cstheme="minorHAnsi"/>
          <w:b w:val="0"/>
          <w:bCs w:val="0"/>
        </w:rPr>
        <w:t xml:space="preserve"> have experience using those tools to automate and streamline Epicor functionality, as well as creating integrations to other </w:t>
      </w:r>
      <w:r w:rsidRPr="00020135">
        <w:rPr>
          <w:rFonts w:asciiTheme="minorHAnsi" w:hAnsiTheme="minorHAnsi" w:cstheme="minorHAnsi"/>
          <w:b w:val="0"/>
          <w:bCs w:val="0"/>
        </w:rPr>
        <w:t>third-party</w:t>
      </w:r>
      <w:r w:rsidRPr="00451D12">
        <w:rPr>
          <w:rFonts w:asciiTheme="minorHAnsi" w:hAnsiTheme="minorHAnsi" w:cstheme="minorHAnsi"/>
          <w:b w:val="0"/>
          <w:bCs w:val="0"/>
        </w:rPr>
        <w:t xml:space="preserve"> applications.   It is critical to have experience automating using the Epicor business objects to perform the </w:t>
      </w:r>
      <w:r w:rsidRPr="00020135">
        <w:rPr>
          <w:rFonts w:asciiTheme="minorHAnsi" w:hAnsiTheme="minorHAnsi" w:cstheme="minorHAnsi"/>
          <w:b w:val="0"/>
          <w:bCs w:val="0"/>
        </w:rPr>
        <w:t>automation and</w:t>
      </w:r>
      <w:r w:rsidRPr="00451D12">
        <w:rPr>
          <w:rFonts w:asciiTheme="minorHAnsi" w:hAnsiTheme="minorHAnsi" w:cstheme="minorHAnsi"/>
          <w:b w:val="0"/>
          <w:bCs w:val="0"/>
        </w:rPr>
        <w:t xml:space="preserve"> be able to speak to multiple prior projects where this has been done. </w:t>
      </w:r>
      <w:r w:rsidRPr="00020135">
        <w:rPr>
          <w:rFonts w:asciiTheme="minorHAnsi" w:hAnsiTheme="minorHAnsi" w:cstheme="minorHAnsi"/>
          <w:b w:val="0"/>
          <w:bCs w:val="0"/>
        </w:rPr>
        <w:t>It’s</w:t>
      </w:r>
      <w:r w:rsidRPr="00451D12">
        <w:rPr>
          <w:rFonts w:asciiTheme="minorHAnsi" w:hAnsiTheme="minorHAnsi" w:cstheme="minorHAnsi"/>
          <w:b w:val="0"/>
          <w:bCs w:val="0"/>
        </w:rPr>
        <w:t xml:space="preserve"> critical that this has been done using Epicor’s REST services, and that there is a solid understanding of Epicor’s custom REST services.</w:t>
      </w:r>
    </w:p>
    <w:p w14:paraId="4B56418D" w14:textId="77777777"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 </w:t>
      </w:r>
    </w:p>
    <w:p w14:paraId="471DA493" w14:textId="640FF45E" w:rsidR="00451D12" w:rsidRPr="00451D12" w:rsidRDefault="00451D12" w:rsidP="00451D12">
      <w:pPr>
        <w:pStyle w:val="Heading1"/>
        <w:rPr>
          <w:rFonts w:asciiTheme="minorHAnsi" w:hAnsiTheme="minorHAnsi" w:cstheme="minorHAnsi"/>
          <w:b w:val="0"/>
          <w:bCs w:val="0"/>
        </w:rPr>
      </w:pPr>
      <w:proofErr w:type="gramStart"/>
      <w:r w:rsidRPr="00451D12">
        <w:rPr>
          <w:rFonts w:asciiTheme="minorHAnsi" w:hAnsiTheme="minorHAnsi" w:cstheme="minorHAnsi"/>
          <w:b w:val="0"/>
          <w:bCs w:val="0"/>
        </w:rPr>
        <w:t>Expect</w:t>
      </w:r>
      <w:proofErr w:type="gramEnd"/>
      <w:r w:rsidRPr="00451D12">
        <w:rPr>
          <w:rFonts w:asciiTheme="minorHAnsi" w:hAnsiTheme="minorHAnsi" w:cstheme="minorHAnsi"/>
          <w:b w:val="0"/>
          <w:bCs w:val="0"/>
        </w:rPr>
        <w:t xml:space="preserve"> to also provide technical services with Dashboards (regular and updatable), Reporting (SSRS) and Bartender for label generation.   Additional ongoing training will be expected to support Epicor’s applications outside the </w:t>
      </w:r>
      <w:r w:rsidRPr="00020135">
        <w:rPr>
          <w:rFonts w:asciiTheme="minorHAnsi" w:hAnsiTheme="minorHAnsi" w:cstheme="minorHAnsi"/>
          <w:b w:val="0"/>
          <w:bCs w:val="0"/>
        </w:rPr>
        <w:t>built-in</w:t>
      </w:r>
      <w:r w:rsidRPr="00451D12">
        <w:rPr>
          <w:rFonts w:asciiTheme="minorHAnsi" w:hAnsiTheme="minorHAnsi" w:cstheme="minorHAnsi"/>
          <w:b w:val="0"/>
          <w:bCs w:val="0"/>
        </w:rPr>
        <w:t xml:space="preserve"> tooling, for example Docstar and ECC.  </w:t>
      </w:r>
    </w:p>
    <w:p w14:paraId="573F79E3" w14:textId="77777777"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 </w:t>
      </w:r>
    </w:p>
    <w:p w14:paraId="3933D52E" w14:textId="77777777"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SQL experience is a plus TSQL, as well as performance troubleshooting on Epicor environments, and database management</w:t>
      </w:r>
    </w:p>
    <w:p w14:paraId="148605C7" w14:textId="77777777"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 </w:t>
      </w:r>
    </w:p>
    <w:p w14:paraId="74986261" w14:textId="36160BB5"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 xml:space="preserve">In this role you will be expected to work with multiple customers on multiple solutions, both directly in a customer facing role gathering requirements, performing training, and sometimes onsite to clear backlog, and indirectly through requirement documents generated by our professional services team, and support requests generated through our support department.  You should be able to handle multiple client requests in one </w:t>
      </w:r>
      <w:r w:rsidRPr="00020135">
        <w:rPr>
          <w:rFonts w:asciiTheme="minorHAnsi" w:hAnsiTheme="minorHAnsi" w:cstheme="minorHAnsi"/>
          <w:b w:val="0"/>
          <w:bCs w:val="0"/>
        </w:rPr>
        <w:t>day and</w:t>
      </w:r>
      <w:r w:rsidRPr="00451D12">
        <w:rPr>
          <w:rFonts w:asciiTheme="minorHAnsi" w:hAnsiTheme="minorHAnsi" w:cstheme="minorHAnsi"/>
          <w:b w:val="0"/>
          <w:bCs w:val="0"/>
        </w:rPr>
        <w:t xml:space="preserve"> be prepared to change priority as directed by your manager as needed for customer success.</w:t>
      </w:r>
    </w:p>
    <w:p w14:paraId="15032132" w14:textId="77777777"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 </w:t>
      </w:r>
    </w:p>
    <w:p w14:paraId="341D3BAE" w14:textId="77777777" w:rsidR="00451D12" w:rsidRPr="00451D12" w:rsidRDefault="00451D12" w:rsidP="00451D12">
      <w:pPr>
        <w:pStyle w:val="Heading1"/>
        <w:rPr>
          <w:rFonts w:asciiTheme="minorHAnsi" w:hAnsiTheme="minorHAnsi" w:cstheme="minorHAnsi"/>
          <w:b w:val="0"/>
          <w:bCs w:val="0"/>
        </w:rPr>
      </w:pPr>
      <w:r w:rsidRPr="00451D12">
        <w:rPr>
          <w:rFonts w:asciiTheme="minorHAnsi" w:hAnsiTheme="minorHAnsi" w:cstheme="minorHAnsi"/>
          <w:b w:val="0"/>
          <w:bCs w:val="0"/>
        </w:rPr>
        <w:t>The candidate should expect to spend their time both designing and implementing solutions for customers with gaps, and to support live customers with issues across multiple versions of Epicor ERP.</w:t>
      </w:r>
    </w:p>
    <w:p w14:paraId="103659BE" w14:textId="77777777" w:rsidR="006F7C41" w:rsidRPr="00020135" w:rsidRDefault="00000000">
      <w:pPr>
        <w:pStyle w:val="BodyText"/>
        <w:ind w:left="100" w:firstLine="0"/>
        <w:rPr>
          <w:rFonts w:asciiTheme="minorHAnsi" w:hAnsiTheme="minorHAnsi" w:cstheme="minorHAnsi"/>
        </w:rPr>
      </w:pPr>
      <w:r w:rsidRPr="00020135">
        <w:rPr>
          <w:rFonts w:asciiTheme="minorHAnsi" w:hAnsiTheme="minorHAnsi" w:cstheme="minorHAnsi"/>
          <w:b/>
        </w:rPr>
        <w:lastRenderedPageBreak/>
        <w:t>Benefits</w:t>
      </w:r>
      <w:r w:rsidRPr="00020135">
        <w:rPr>
          <w:rFonts w:asciiTheme="minorHAnsi" w:hAnsiTheme="minorHAnsi" w:cstheme="minorHAnsi"/>
          <w:b/>
          <w:spacing w:val="-5"/>
        </w:rPr>
        <w:t xml:space="preserve"> </w:t>
      </w:r>
      <w:r w:rsidRPr="00020135">
        <w:rPr>
          <w:rFonts w:asciiTheme="minorHAnsi" w:hAnsiTheme="minorHAnsi" w:cstheme="minorHAnsi"/>
          <w:b/>
        </w:rPr>
        <w:t>include</w:t>
      </w:r>
      <w:r w:rsidRPr="00020135">
        <w:rPr>
          <w:rFonts w:asciiTheme="minorHAnsi" w:hAnsiTheme="minorHAnsi" w:cstheme="minorHAnsi"/>
          <w:b/>
          <w:spacing w:val="-3"/>
        </w:rPr>
        <w:t xml:space="preserve"> </w:t>
      </w:r>
      <w:r w:rsidRPr="00020135">
        <w:rPr>
          <w:rFonts w:asciiTheme="minorHAnsi" w:hAnsiTheme="minorHAnsi" w:cstheme="minorHAnsi"/>
        </w:rPr>
        <w:t>competitive</w:t>
      </w:r>
      <w:r w:rsidRPr="00020135">
        <w:rPr>
          <w:rFonts w:asciiTheme="minorHAnsi" w:hAnsiTheme="minorHAnsi" w:cstheme="minorHAnsi"/>
          <w:spacing w:val="-2"/>
        </w:rPr>
        <w:t xml:space="preserve"> </w:t>
      </w:r>
      <w:r w:rsidRPr="00020135">
        <w:rPr>
          <w:rFonts w:asciiTheme="minorHAnsi" w:hAnsiTheme="minorHAnsi" w:cstheme="minorHAnsi"/>
        </w:rPr>
        <w:t>compensation,</w:t>
      </w:r>
      <w:r w:rsidRPr="00020135">
        <w:rPr>
          <w:rFonts w:asciiTheme="minorHAnsi" w:hAnsiTheme="minorHAnsi" w:cstheme="minorHAnsi"/>
          <w:spacing w:val="-3"/>
        </w:rPr>
        <w:t xml:space="preserve"> </w:t>
      </w:r>
      <w:r w:rsidRPr="00020135">
        <w:rPr>
          <w:rFonts w:asciiTheme="minorHAnsi" w:hAnsiTheme="minorHAnsi" w:cstheme="minorHAnsi"/>
        </w:rPr>
        <w:t>flexible</w:t>
      </w:r>
      <w:r w:rsidRPr="00020135">
        <w:rPr>
          <w:rFonts w:asciiTheme="minorHAnsi" w:hAnsiTheme="minorHAnsi" w:cstheme="minorHAnsi"/>
          <w:spacing w:val="-5"/>
        </w:rPr>
        <w:t xml:space="preserve"> </w:t>
      </w:r>
      <w:r w:rsidRPr="00020135">
        <w:rPr>
          <w:rFonts w:asciiTheme="minorHAnsi" w:hAnsiTheme="minorHAnsi" w:cstheme="minorHAnsi"/>
        </w:rPr>
        <w:t>scheduling,</w:t>
      </w:r>
      <w:r w:rsidRPr="00020135">
        <w:rPr>
          <w:rFonts w:asciiTheme="minorHAnsi" w:hAnsiTheme="minorHAnsi" w:cstheme="minorHAnsi"/>
          <w:spacing w:val="-3"/>
        </w:rPr>
        <w:t xml:space="preserve"> </w:t>
      </w:r>
      <w:r w:rsidRPr="00020135">
        <w:rPr>
          <w:rFonts w:asciiTheme="minorHAnsi" w:hAnsiTheme="minorHAnsi" w:cstheme="minorHAnsi"/>
        </w:rPr>
        <w:t>inspiring</w:t>
      </w:r>
      <w:r w:rsidRPr="00020135">
        <w:rPr>
          <w:rFonts w:asciiTheme="minorHAnsi" w:hAnsiTheme="minorHAnsi" w:cstheme="minorHAnsi"/>
          <w:spacing w:val="-4"/>
        </w:rPr>
        <w:t xml:space="preserve"> </w:t>
      </w:r>
      <w:r w:rsidRPr="00020135">
        <w:rPr>
          <w:rFonts w:asciiTheme="minorHAnsi" w:hAnsiTheme="minorHAnsi" w:cstheme="minorHAnsi"/>
        </w:rPr>
        <w:t>loft</w:t>
      </w:r>
      <w:r w:rsidRPr="00020135">
        <w:rPr>
          <w:rFonts w:asciiTheme="minorHAnsi" w:hAnsiTheme="minorHAnsi" w:cstheme="minorHAnsi"/>
          <w:spacing w:val="-5"/>
        </w:rPr>
        <w:t xml:space="preserve"> </w:t>
      </w:r>
      <w:r w:rsidRPr="00020135">
        <w:rPr>
          <w:rFonts w:asciiTheme="minorHAnsi" w:hAnsiTheme="minorHAnsi" w:cstheme="minorHAnsi"/>
        </w:rPr>
        <w:t>office</w:t>
      </w:r>
      <w:r w:rsidRPr="00020135">
        <w:rPr>
          <w:rFonts w:asciiTheme="minorHAnsi" w:hAnsiTheme="minorHAnsi" w:cstheme="minorHAnsi"/>
          <w:spacing w:val="-2"/>
        </w:rPr>
        <w:t xml:space="preserve"> </w:t>
      </w:r>
      <w:r w:rsidRPr="00020135">
        <w:rPr>
          <w:rFonts w:asciiTheme="minorHAnsi" w:hAnsiTheme="minorHAnsi" w:cstheme="minorHAnsi"/>
        </w:rPr>
        <w:t>space,</w:t>
      </w:r>
      <w:r w:rsidRPr="00020135">
        <w:rPr>
          <w:rFonts w:asciiTheme="minorHAnsi" w:hAnsiTheme="minorHAnsi" w:cstheme="minorHAnsi"/>
          <w:spacing w:val="-3"/>
        </w:rPr>
        <w:t xml:space="preserve"> </w:t>
      </w:r>
      <w:r w:rsidRPr="00020135">
        <w:rPr>
          <w:rFonts w:asciiTheme="minorHAnsi" w:hAnsiTheme="minorHAnsi" w:cstheme="minorHAnsi"/>
        </w:rPr>
        <w:t>health</w:t>
      </w:r>
      <w:r w:rsidRPr="00020135">
        <w:rPr>
          <w:rFonts w:asciiTheme="minorHAnsi" w:hAnsiTheme="minorHAnsi" w:cstheme="minorHAnsi"/>
          <w:spacing w:val="-3"/>
        </w:rPr>
        <w:t xml:space="preserve"> </w:t>
      </w:r>
      <w:r w:rsidRPr="00020135">
        <w:rPr>
          <w:rFonts w:asciiTheme="minorHAnsi" w:hAnsiTheme="minorHAnsi" w:cstheme="minorHAnsi"/>
        </w:rPr>
        <w:t>care package, IRA, paid vacation/</w:t>
      </w:r>
      <w:proofErr w:type="gramStart"/>
      <w:r w:rsidRPr="00020135">
        <w:rPr>
          <w:rFonts w:asciiTheme="minorHAnsi" w:hAnsiTheme="minorHAnsi" w:cstheme="minorHAnsi"/>
        </w:rPr>
        <w:t>sick</w:t>
      </w:r>
      <w:proofErr w:type="gramEnd"/>
      <w:r w:rsidRPr="00020135">
        <w:rPr>
          <w:rFonts w:asciiTheme="minorHAnsi" w:hAnsiTheme="minorHAnsi" w:cstheme="minorHAnsi"/>
        </w:rPr>
        <w:t>, and opportunity for advancement.</w:t>
      </w:r>
    </w:p>
    <w:p w14:paraId="103659BF" w14:textId="77777777" w:rsidR="006F7C41" w:rsidRPr="00020135" w:rsidRDefault="006F7C41">
      <w:pPr>
        <w:pStyle w:val="BodyText"/>
        <w:spacing w:before="1"/>
        <w:ind w:left="0" w:firstLine="0"/>
        <w:rPr>
          <w:rFonts w:asciiTheme="minorHAnsi" w:hAnsiTheme="minorHAnsi" w:cstheme="minorHAnsi"/>
        </w:rPr>
      </w:pPr>
    </w:p>
    <w:p w14:paraId="103659CC" w14:textId="77777777" w:rsidR="006F7C41" w:rsidRPr="00020135" w:rsidRDefault="00000000">
      <w:pPr>
        <w:pStyle w:val="Heading1"/>
        <w:spacing w:before="57"/>
        <w:rPr>
          <w:rFonts w:asciiTheme="minorHAnsi" w:hAnsiTheme="minorHAnsi" w:cstheme="minorHAnsi"/>
        </w:rPr>
      </w:pPr>
      <w:r w:rsidRPr="00020135">
        <w:rPr>
          <w:rFonts w:asciiTheme="minorHAnsi" w:hAnsiTheme="minorHAnsi" w:cstheme="minorHAnsi"/>
          <w:u w:val="single"/>
        </w:rPr>
        <w:t>Desired</w:t>
      </w:r>
      <w:r w:rsidRPr="00020135">
        <w:rPr>
          <w:rFonts w:asciiTheme="minorHAnsi" w:hAnsiTheme="minorHAnsi" w:cstheme="minorHAnsi"/>
          <w:spacing w:val="-6"/>
          <w:u w:val="single"/>
        </w:rPr>
        <w:t xml:space="preserve"> </w:t>
      </w:r>
      <w:r w:rsidRPr="00020135">
        <w:rPr>
          <w:rFonts w:asciiTheme="minorHAnsi" w:hAnsiTheme="minorHAnsi" w:cstheme="minorHAnsi"/>
          <w:u w:val="single"/>
        </w:rPr>
        <w:t>Skills</w:t>
      </w:r>
      <w:r w:rsidRPr="00020135">
        <w:rPr>
          <w:rFonts w:asciiTheme="minorHAnsi" w:hAnsiTheme="minorHAnsi" w:cstheme="minorHAnsi"/>
          <w:spacing w:val="-5"/>
          <w:u w:val="single"/>
        </w:rPr>
        <w:t xml:space="preserve"> </w:t>
      </w:r>
      <w:r w:rsidRPr="00020135">
        <w:rPr>
          <w:rFonts w:asciiTheme="minorHAnsi" w:hAnsiTheme="minorHAnsi" w:cstheme="minorHAnsi"/>
          <w:u w:val="single"/>
        </w:rPr>
        <w:t>&amp;</w:t>
      </w:r>
      <w:r w:rsidRPr="00020135">
        <w:rPr>
          <w:rFonts w:asciiTheme="minorHAnsi" w:hAnsiTheme="minorHAnsi" w:cstheme="minorHAnsi"/>
          <w:spacing w:val="-1"/>
          <w:u w:val="single"/>
        </w:rPr>
        <w:t xml:space="preserve"> </w:t>
      </w:r>
      <w:r w:rsidRPr="00020135">
        <w:rPr>
          <w:rFonts w:asciiTheme="minorHAnsi" w:hAnsiTheme="minorHAnsi" w:cstheme="minorHAnsi"/>
          <w:spacing w:val="-2"/>
          <w:u w:val="single"/>
        </w:rPr>
        <w:t>Experience</w:t>
      </w:r>
    </w:p>
    <w:p w14:paraId="103659CD" w14:textId="77777777" w:rsidR="006F7C41" w:rsidRPr="00020135" w:rsidRDefault="006F7C41">
      <w:pPr>
        <w:pStyle w:val="BodyText"/>
        <w:spacing w:before="5"/>
        <w:ind w:left="0" w:firstLine="0"/>
        <w:rPr>
          <w:rFonts w:asciiTheme="minorHAnsi" w:hAnsiTheme="minorHAnsi" w:cstheme="minorHAnsi"/>
          <w:b/>
          <w:sz w:val="17"/>
        </w:rPr>
      </w:pPr>
    </w:p>
    <w:p w14:paraId="103659CE" w14:textId="725668FD" w:rsidR="006F7C41" w:rsidRPr="00020135" w:rsidRDefault="00E52E82">
      <w:pPr>
        <w:spacing w:before="56"/>
        <w:ind w:left="100"/>
        <w:rPr>
          <w:rFonts w:asciiTheme="minorHAnsi" w:hAnsiTheme="minorHAnsi" w:cstheme="minorHAnsi"/>
          <w:b/>
        </w:rPr>
      </w:pPr>
      <w:r w:rsidRPr="00020135">
        <w:rPr>
          <w:rFonts w:asciiTheme="minorHAnsi" w:hAnsiTheme="minorHAnsi" w:cstheme="minorHAnsi"/>
          <w:b/>
          <w:spacing w:val="-2"/>
        </w:rPr>
        <w:t>Desired Skills:</w:t>
      </w:r>
    </w:p>
    <w:p w14:paraId="103659CF" w14:textId="77777777" w:rsidR="006F7C41" w:rsidRPr="00020135" w:rsidRDefault="006F7C41">
      <w:pPr>
        <w:pStyle w:val="BodyText"/>
        <w:spacing w:before="10"/>
        <w:ind w:left="0" w:firstLine="0"/>
        <w:rPr>
          <w:rFonts w:asciiTheme="minorHAnsi" w:hAnsiTheme="minorHAnsi" w:cstheme="minorHAnsi"/>
          <w:b/>
          <w:sz w:val="21"/>
        </w:rPr>
      </w:pPr>
    </w:p>
    <w:p w14:paraId="24F8997B" w14:textId="77777777" w:rsidR="00E52E82" w:rsidRPr="00020135" w:rsidRDefault="00E52E82" w:rsidP="00E52E82">
      <w:pPr>
        <w:pStyle w:val="NormalWeb"/>
        <w:numPr>
          <w:ilvl w:val="0"/>
          <w:numId w:val="1"/>
        </w:numPr>
        <w:rPr>
          <w:rFonts w:asciiTheme="minorHAnsi" w:eastAsiaTheme="minorHAnsi" w:hAnsiTheme="minorHAnsi" w:cstheme="minorHAnsi"/>
        </w:rPr>
      </w:pPr>
      <w:r w:rsidRPr="00020135">
        <w:rPr>
          <w:rFonts w:asciiTheme="minorHAnsi" w:hAnsiTheme="minorHAnsi" w:cstheme="minorHAnsi"/>
          <w:sz w:val="22"/>
          <w:szCs w:val="22"/>
        </w:rPr>
        <w:t>Automation Studio (</w:t>
      </w:r>
      <w:proofErr w:type="spellStart"/>
      <w:r w:rsidRPr="00020135">
        <w:rPr>
          <w:rFonts w:asciiTheme="minorHAnsi" w:hAnsiTheme="minorHAnsi" w:cstheme="minorHAnsi"/>
          <w:sz w:val="22"/>
          <w:szCs w:val="22"/>
        </w:rPr>
        <w:t>Workato</w:t>
      </w:r>
      <w:proofErr w:type="spellEnd"/>
      <w:r w:rsidRPr="00020135">
        <w:rPr>
          <w:rFonts w:asciiTheme="minorHAnsi" w:hAnsiTheme="minorHAnsi" w:cstheme="minorHAnsi"/>
          <w:sz w:val="22"/>
          <w:szCs w:val="22"/>
        </w:rPr>
        <w:t>) experience a plus</w:t>
      </w:r>
    </w:p>
    <w:p w14:paraId="7024DA26" w14:textId="77777777" w:rsidR="00E52E82" w:rsidRPr="00020135" w:rsidRDefault="00E52E82" w:rsidP="00E52E82">
      <w:pPr>
        <w:pStyle w:val="NormalWeb"/>
        <w:numPr>
          <w:ilvl w:val="0"/>
          <w:numId w:val="1"/>
        </w:numPr>
        <w:rPr>
          <w:rFonts w:asciiTheme="minorHAnsi" w:hAnsiTheme="minorHAnsi" w:cstheme="minorHAnsi"/>
        </w:rPr>
      </w:pPr>
      <w:r w:rsidRPr="00020135">
        <w:rPr>
          <w:rFonts w:asciiTheme="minorHAnsi" w:hAnsiTheme="minorHAnsi" w:cstheme="minorHAnsi"/>
          <w:sz w:val="22"/>
          <w:szCs w:val="22"/>
        </w:rPr>
        <w:t>Upgrade experience from earlier versions like E9 a plus</w:t>
      </w:r>
    </w:p>
    <w:p w14:paraId="50D1D52C" w14:textId="77777777" w:rsidR="00E52E82" w:rsidRPr="00020135" w:rsidRDefault="00E52E82" w:rsidP="00E52E82">
      <w:pPr>
        <w:pStyle w:val="NormalWeb"/>
        <w:numPr>
          <w:ilvl w:val="0"/>
          <w:numId w:val="1"/>
        </w:numPr>
        <w:rPr>
          <w:rFonts w:asciiTheme="minorHAnsi" w:hAnsiTheme="minorHAnsi" w:cstheme="minorHAnsi"/>
        </w:rPr>
      </w:pPr>
      <w:r w:rsidRPr="00020135">
        <w:rPr>
          <w:rFonts w:asciiTheme="minorHAnsi" w:hAnsiTheme="minorHAnsi" w:cstheme="minorHAnsi"/>
          <w:sz w:val="22"/>
          <w:szCs w:val="22"/>
        </w:rPr>
        <w:t>Configurator experience a plus</w:t>
      </w:r>
    </w:p>
    <w:p w14:paraId="103659D7" w14:textId="27C53485" w:rsidR="006F7C41" w:rsidRPr="00020135" w:rsidRDefault="00E52E82" w:rsidP="00FF0780">
      <w:pPr>
        <w:pStyle w:val="NormalWeb"/>
        <w:numPr>
          <w:ilvl w:val="0"/>
          <w:numId w:val="1"/>
        </w:numPr>
        <w:tabs>
          <w:tab w:val="left" w:pos="820"/>
          <w:tab w:val="left" w:pos="821"/>
        </w:tabs>
        <w:ind w:hanging="361"/>
        <w:rPr>
          <w:rFonts w:asciiTheme="minorHAnsi" w:hAnsiTheme="minorHAnsi" w:cstheme="minorHAnsi"/>
        </w:rPr>
      </w:pPr>
      <w:r w:rsidRPr="00020135">
        <w:rPr>
          <w:rFonts w:asciiTheme="minorHAnsi" w:hAnsiTheme="minorHAnsi" w:cstheme="minorHAnsi"/>
          <w:sz w:val="22"/>
          <w:szCs w:val="22"/>
        </w:rPr>
        <w:t>DMT experience a plus</w:t>
      </w:r>
    </w:p>
    <w:p w14:paraId="52D6B955" w14:textId="77777777" w:rsidR="00E52E82" w:rsidRPr="00020135" w:rsidRDefault="00E52E82">
      <w:pPr>
        <w:pStyle w:val="Heading1"/>
        <w:rPr>
          <w:rFonts w:asciiTheme="minorHAnsi" w:hAnsiTheme="minorHAnsi" w:cstheme="minorHAnsi"/>
        </w:rPr>
      </w:pPr>
    </w:p>
    <w:p w14:paraId="103659D8" w14:textId="058773A2" w:rsidR="006F7C41" w:rsidRPr="00020135" w:rsidRDefault="00E52E82">
      <w:pPr>
        <w:pStyle w:val="Heading1"/>
        <w:rPr>
          <w:rFonts w:asciiTheme="minorHAnsi" w:hAnsiTheme="minorHAnsi" w:cstheme="minorHAnsi"/>
          <w:b w:val="0"/>
        </w:rPr>
      </w:pPr>
      <w:r w:rsidRPr="00020135">
        <w:rPr>
          <w:rFonts w:asciiTheme="minorHAnsi" w:hAnsiTheme="minorHAnsi" w:cstheme="minorHAnsi"/>
        </w:rPr>
        <w:t>Soft Skills:</w:t>
      </w:r>
    </w:p>
    <w:p w14:paraId="103659D9" w14:textId="77777777" w:rsidR="006F7C41" w:rsidRPr="00020135" w:rsidRDefault="006F7C41">
      <w:pPr>
        <w:pStyle w:val="BodyText"/>
        <w:spacing w:before="10"/>
        <w:ind w:left="0" w:firstLine="0"/>
        <w:rPr>
          <w:rFonts w:asciiTheme="minorHAnsi" w:hAnsiTheme="minorHAnsi" w:cstheme="minorHAnsi"/>
          <w:sz w:val="21"/>
        </w:rPr>
      </w:pPr>
    </w:p>
    <w:p w14:paraId="697DE170" w14:textId="77777777" w:rsidR="00020135" w:rsidRPr="00020135" w:rsidRDefault="00020135" w:rsidP="00020135">
      <w:pPr>
        <w:pStyle w:val="NormalWeb"/>
        <w:numPr>
          <w:ilvl w:val="0"/>
          <w:numId w:val="1"/>
        </w:numPr>
        <w:rPr>
          <w:rFonts w:asciiTheme="minorHAnsi" w:eastAsiaTheme="minorHAnsi" w:hAnsiTheme="minorHAnsi" w:cstheme="minorHAnsi"/>
        </w:rPr>
      </w:pPr>
      <w:r w:rsidRPr="00020135">
        <w:rPr>
          <w:rFonts w:asciiTheme="minorHAnsi" w:hAnsiTheme="minorHAnsi" w:cstheme="minorHAnsi"/>
          <w:sz w:val="22"/>
          <w:szCs w:val="22"/>
        </w:rPr>
        <w:t>Assist with Marketing efforts, through webinars</w:t>
      </w:r>
    </w:p>
    <w:p w14:paraId="1D3E8298" w14:textId="77777777" w:rsidR="00020135" w:rsidRPr="00020135" w:rsidRDefault="00020135" w:rsidP="00020135">
      <w:pPr>
        <w:pStyle w:val="elementtoproof"/>
        <w:numPr>
          <w:ilvl w:val="0"/>
          <w:numId w:val="1"/>
        </w:numPr>
        <w:rPr>
          <w:rFonts w:asciiTheme="minorHAnsi" w:hAnsiTheme="minorHAnsi" w:cstheme="minorHAnsi"/>
        </w:rPr>
      </w:pPr>
      <w:r w:rsidRPr="00020135">
        <w:rPr>
          <w:rFonts w:asciiTheme="minorHAnsi" w:hAnsiTheme="minorHAnsi" w:cstheme="minorHAnsi"/>
          <w:sz w:val="22"/>
          <w:szCs w:val="22"/>
        </w:rPr>
        <w:t>Support sales efforts - proof of concepts, presentations</w:t>
      </w:r>
    </w:p>
    <w:p w14:paraId="0224D332" w14:textId="77777777" w:rsidR="00020135" w:rsidRPr="00020135" w:rsidRDefault="00020135" w:rsidP="00020135">
      <w:pPr>
        <w:pStyle w:val="elementtoproof"/>
        <w:numPr>
          <w:ilvl w:val="0"/>
          <w:numId w:val="1"/>
        </w:numPr>
        <w:rPr>
          <w:rFonts w:asciiTheme="minorHAnsi" w:hAnsiTheme="minorHAnsi" w:cstheme="minorHAnsi"/>
        </w:rPr>
      </w:pPr>
      <w:r w:rsidRPr="00020135">
        <w:rPr>
          <w:rFonts w:asciiTheme="minorHAnsi" w:hAnsiTheme="minorHAnsi" w:cstheme="minorHAnsi"/>
          <w:sz w:val="22"/>
          <w:szCs w:val="22"/>
        </w:rPr>
        <w:t>Willing to do occasional travel if needed to clear backlog at accounts onsite</w:t>
      </w:r>
    </w:p>
    <w:p w14:paraId="59C6CDB3" w14:textId="77777777" w:rsidR="00020135" w:rsidRPr="00020135" w:rsidRDefault="00020135" w:rsidP="00020135">
      <w:pPr>
        <w:pStyle w:val="elementtoproof"/>
        <w:numPr>
          <w:ilvl w:val="0"/>
          <w:numId w:val="1"/>
        </w:numPr>
        <w:rPr>
          <w:rFonts w:asciiTheme="minorHAnsi" w:hAnsiTheme="minorHAnsi" w:cstheme="minorHAnsi"/>
        </w:rPr>
      </w:pPr>
      <w:r w:rsidRPr="00020135">
        <w:rPr>
          <w:rFonts w:asciiTheme="minorHAnsi" w:hAnsiTheme="minorHAnsi" w:cstheme="minorHAnsi"/>
          <w:sz w:val="22"/>
          <w:szCs w:val="22"/>
        </w:rPr>
        <w:t>Ongoing certification on Epicor’s Technical Tools is required</w:t>
      </w:r>
    </w:p>
    <w:p w14:paraId="3ACE3022" w14:textId="0BD07063" w:rsidR="00020135" w:rsidRPr="00020135" w:rsidRDefault="00020135" w:rsidP="00020135">
      <w:pPr>
        <w:pStyle w:val="elementtoproof"/>
        <w:numPr>
          <w:ilvl w:val="0"/>
          <w:numId w:val="1"/>
        </w:numPr>
        <w:rPr>
          <w:rFonts w:asciiTheme="minorHAnsi" w:hAnsiTheme="minorHAnsi" w:cstheme="minorHAnsi"/>
        </w:rPr>
      </w:pPr>
      <w:r w:rsidRPr="00020135">
        <w:rPr>
          <w:rFonts w:asciiTheme="minorHAnsi" w:hAnsiTheme="minorHAnsi" w:cstheme="minorHAnsi"/>
          <w:sz w:val="22"/>
          <w:szCs w:val="22"/>
        </w:rPr>
        <w:t>Ability to work in a high-pressure environment </w:t>
      </w:r>
    </w:p>
    <w:p w14:paraId="103659E3" w14:textId="7EFAA795" w:rsidR="006F7C41" w:rsidRPr="00020135" w:rsidRDefault="00020135" w:rsidP="00614947">
      <w:pPr>
        <w:pStyle w:val="elementtoproof"/>
        <w:numPr>
          <w:ilvl w:val="0"/>
          <w:numId w:val="1"/>
        </w:numPr>
        <w:tabs>
          <w:tab w:val="left" w:pos="820"/>
          <w:tab w:val="left" w:pos="821"/>
        </w:tabs>
        <w:ind w:hanging="361"/>
        <w:rPr>
          <w:rFonts w:asciiTheme="minorHAnsi" w:hAnsiTheme="minorHAnsi" w:cstheme="minorHAnsi"/>
          <w:sz w:val="21"/>
        </w:rPr>
      </w:pPr>
      <w:r w:rsidRPr="00020135">
        <w:rPr>
          <w:rFonts w:asciiTheme="minorHAnsi" w:hAnsiTheme="minorHAnsi" w:cstheme="minorHAnsi"/>
          <w:sz w:val="22"/>
          <w:szCs w:val="22"/>
        </w:rPr>
        <w:t>Can work with customers when needed should deadlines become unattainable</w:t>
      </w:r>
    </w:p>
    <w:p w14:paraId="103659EB" w14:textId="77777777" w:rsidR="006F7C41" w:rsidRPr="00020135" w:rsidRDefault="006F7C41">
      <w:pPr>
        <w:pStyle w:val="BodyText"/>
        <w:ind w:left="0" w:firstLine="0"/>
        <w:rPr>
          <w:rFonts w:asciiTheme="minorHAnsi" w:hAnsiTheme="minorHAnsi" w:cstheme="minorHAnsi"/>
          <w:sz w:val="26"/>
        </w:rPr>
      </w:pPr>
    </w:p>
    <w:p w14:paraId="103659EC" w14:textId="77777777" w:rsidR="006F7C41" w:rsidRPr="00020135" w:rsidRDefault="006F7C41">
      <w:pPr>
        <w:pStyle w:val="BodyText"/>
        <w:ind w:left="0" w:firstLine="0"/>
        <w:rPr>
          <w:rFonts w:asciiTheme="minorHAnsi" w:hAnsiTheme="minorHAnsi" w:cstheme="minorHAnsi"/>
          <w:sz w:val="26"/>
        </w:rPr>
      </w:pPr>
    </w:p>
    <w:p w14:paraId="103659ED" w14:textId="77777777" w:rsidR="006F7C41" w:rsidRPr="00020135" w:rsidRDefault="00000000">
      <w:pPr>
        <w:spacing w:before="182"/>
        <w:ind w:left="2400" w:right="2378"/>
        <w:jc w:val="center"/>
        <w:rPr>
          <w:rFonts w:asciiTheme="minorHAnsi" w:hAnsiTheme="minorHAnsi" w:cstheme="minorHAnsi"/>
          <w:b/>
          <w:sz w:val="24"/>
        </w:rPr>
      </w:pPr>
      <w:r w:rsidRPr="00020135">
        <w:rPr>
          <w:rFonts w:asciiTheme="minorHAnsi" w:hAnsiTheme="minorHAnsi" w:cstheme="minorHAnsi"/>
          <w:b/>
          <w:sz w:val="24"/>
        </w:rPr>
        <w:t>To submit</w:t>
      </w:r>
      <w:r w:rsidRPr="00020135">
        <w:rPr>
          <w:rFonts w:asciiTheme="minorHAnsi" w:hAnsiTheme="minorHAnsi" w:cstheme="minorHAnsi"/>
          <w:b/>
          <w:spacing w:val="-3"/>
          <w:sz w:val="24"/>
        </w:rPr>
        <w:t xml:space="preserve"> </w:t>
      </w:r>
      <w:r w:rsidRPr="00020135">
        <w:rPr>
          <w:rFonts w:asciiTheme="minorHAnsi" w:hAnsiTheme="minorHAnsi" w:cstheme="minorHAnsi"/>
          <w:b/>
          <w:sz w:val="24"/>
        </w:rPr>
        <w:t>your</w:t>
      </w:r>
      <w:r w:rsidRPr="00020135">
        <w:rPr>
          <w:rFonts w:asciiTheme="minorHAnsi" w:hAnsiTheme="minorHAnsi" w:cstheme="minorHAnsi"/>
          <w:b/>
          <w:spacing w:val="-2"/>
          <w:sz w:val="24"/>
        </w:rPr>
        <w:t xml:space="preserve"> </w:t>
      </w:r>
      <w:r w:rsidRPr="00020135">
        <w:rPr>
          <w:rFonts w:asciiTheme="minorHAnsi" w:hAnsiTheme="minorHAnsi" w:cstheme="minorHAnsi"/>
          <w:b/>
          <w:sz w:val="24"/>
        </w:rPr>
        <w:t>resume</w:t>
      </w:r>
      <w:r w:rsidRPr="00020135">
        <w:rPr>
          <w:rFonts w:asciiTheme="minorHAnsi" w:hAnsiTheme="minorHAnsi" w:cstheme="minorHAnsi"/>
          <w:b/>
          <w:spacing w:val="-4"/>
          <w:sz w:val="24"/>
        </w:rPr>
        <w:t xml:space="preserve"> </w:t>
      </w:r>
      <w:r w:rsidRPr="00020135">
        <w:rPr>
          <w:rFonts w:asciiTheme="minorHAnsi" w:hAnsiTheme="minorHAnsi" w:cstheme="minorHAnsi"/>
          <w:b/>
          <w:sz w:val="24"/>
        </w:rPr>
        <w:t>or to learn</w:t>
      </w:r>
      <w:r w:rsidRPr="00020135">
        <w:rPr>
          <w:rFonts w:asciiTheme="minorHAnsi" w:hAnsiTheme="minorHAnsi" w:cstheme="minorHAnsi"/>
          <w:b/>
          <w:spacing w:val="-1"/>
          <w:sz w:val="24"/>
        </w:rPr>
        <w:t xml:space="preserve"> </w:t>
      </w:r>
      <w:r w:rsidRPr="00020135">
        <w:rPr>
          <w:rFonts w:asciiTheme="minorHAnsi" w:hAnsiTheme="minorHAnsi" w:cstheme="minorHAnsi"/>
          <w:b/>
          <w:sz w:val="24"/>
        </w:rPr>
        <w:t>more</w:t>
      </w:r>
      <w:r w:rsidRPr="00020135">
        <w:rPr>
          <w:rFonts w:asciiTheme="minorHAnsi" w:hAnsiTheme="minorHAnsi" w:cstheme="minorHAnsi"/>
          <w:b/>
          <w:spacing w:val="-2"/>
          <w:sz w:val="24"/>
        </w:rPr>
        <w:t xml:space="preserve"> </w:t>
      </w:r>
      <w:r w:rsidRPr="00020135">
        <w:rPr>
          <w:rFonts w:asciiTheme="minorHAnsi" w:hAnsiTheme="minorHAnsi" w:cstheme="minorHAnsi"/>
          <w:b/>
          <w:spacing w:val="-4"/>
          <w:sz w:val="24"/>
        </w:rPr>
        <w:t>visit</w:t>
      </w:r>
    </w:p>
    <w:p w14:paraId="103659EE" w14:textId="77777777" w:rsidR="006F7C41" w:rsidRPr="00020135" w:rsidRDefault="006F7C41">
      <w:pPr>
        <w:pStyle w:val="BodyText"/>
        <w:spacing w:before="2"/>
        <w:ind w:left="0" w:firstLine="0"/>
        <w:rPr>
          <w:rFonts w:asciiTheme="minorHAnsi" w:hAnsiTheme="minorHAnsi" w:cstheme="minorHAnsi"/>
          <w:b/>
          <w:sz w:val="20"/>
        </w:rPr>
      </w:pPr>
    </w:p>
    <w:p w14:paraId="103659EF" w14:textId="77777777" w:rsidR="006F7C41" w:rsidRPr="00020135" w:rsidRDefault="006F7C41">
      <w:pPr>
        <w:ind w:left="2400" w:right="2382"/>
        <w:jc w:val="center"/>
        <w:rPr>
          <w:rFonts w:asciiTheme="minorHAnsi" w:hAnsiTheme="minorHAnsi" w:cstheme="minorHAnsi"/>
          <w:sz w:val="32"/>
        </w:rPr>
      </w:pPr>
      <w:hyperlink r:id="rId8">
        <w:r w:rsidRPr="00020135">
          <w:rPr>
            <w:rFonts w:asciiTheme="minorHAnsi" w:hAnsiTheme="minorHAnsi" w:cstheme="minorHAnsi"/>
            <w:color w:val="0462C1"/>
            <w:spacing w:val="-2"/>
            <w:sz w:val="32"/>
            <w:u w:val="single" w:color="0462C1"/>
          </w:rPr>
          <w:t>https://encompass-inc.com/careers/</w:t>
        </w:r>
      </w:hyperlink>
    </w:p>
    <w:sectPr w:rsidR="006F7C41" w:rsidRPr="00020135">
      <w:headerReference w:type="default" r:id="rId9"/>
      <w:pgSz w:w="12240" w:h="15840"/>
      <w:pgMar w:top="1660" w:right="1360" w:bottom="280" w:left="1340" w:header="84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98A0A9" w14:textId="77777777" w:rsidR="00355129" w:rsidRDefault="00355129">
      <w:r>
        <w:separator/>
      </w:r>
    </w:p>
  </w:endnote>
  <w:endnote w:type="continuationSeparator" w:id="0">
    <w:p w14:paraId="7EDA3C83" w14:textId="77777777" w:rsidR="00355129" w:rsidRDefault="00355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0596F5" w14:textId="77777777" w:rsidR="00355129" w:rsidRDefault="00355129">
      <w:r>
        <w:separator/>
      </w:r>
    </w:p>
  </w:footnote>
  <w:footnote w:type="continuationSeparator" w:id="0">
    <w:p w14:paraId="6F2AB511" w14:textId="77777777" w:rsidR="00355129" w:rsidRDefault="003551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3659F0" w14:textId="77777777" w:rsidR="006F7C41" w:rsidRDefault="00000000">
    <w:pPr>
      <w:pStyle w:val="BodyText"/>
      <w:spacing w:line="14" w:lineRule="auto"/>
      <w:ind w:left="0" w:firstLine="0"/>
      <w:rPr>
        <w:sz w:val="20"/>
      </w:rPr>
    </w:pPr>
    <w:r>
      <w:rPr>
        <w:noProof/>
      </w:rPr>
      <w:drawing>
        <wp:anchor distT="0" distB="0" distL="0" distR="0" simplePos="0" relativeHeight="251658240" behindDoc="1" locked="0" layoutInCell="1" allowOverlap="1" wp14:anchorId="103659F1" wp14:editId="103659F2">
          <wp:simplePos x="0" y="0"/>
          <wp:positionH relativeFrom="page">
            <wp:posOffset>984084</wp:posOffset>
          </wp:positionH>
          <wp:positionV relativeFrom="page">
            <wp:posOffset>533400</wp:posOffset>
          </wp:positionV>
          <wp:extent cx="2266949" cy="3524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2266949" cy="3524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1A711C"/>
    <w:multiLevelType w:val="hybridMultilevel"/>
    <w:tmpl w:val="2D16198C"/>
    <w:lvl w:ilvl="0" w:tplc="5A2810FA">
      <w:numFmt w:val="bullet"/>
      <w:lvlText w:val=""/>
      <w:lvlJc w:val="left"/>
      <w:pPr>
        <w:ind w:left="820" w:hanging="360"/>
      </w:pPr>
      <w:rPr>
        <w:rFonts w:ascii="Symbol" w:eastAsia="Symbol" w:hAnsi="Symbol" w:cs="Symbol" w:hint="default"/>
        <w:b/>
        <w:bCs/>
        <w:i w:val="0"/>
        <w:iCs w:val="0"/>
        <w:color w:val="FFC000"/>
        <w:w w:val="99"/>
        <w:sz w:val="20"/>
        <w:szCs w:val="20"/>
        <w:lang w:val="en-US" w:eastAsia="en-US" w:bidi="ar-SA"/>
      </w:rPr>
    </w:lvl>
    <w:lvl w:ilvl="1" w:tplc="A9FA8184">
      <w:numFmt w:val="bullet"/>
      <w:lvlText w:val="•"/>
      <w:lvlJc w:val="left"/>
      <w:pPr>
        <w:ind w:left="1692" w:hanging="360"/>
      </w:pPr>
      <w:rPr>
        <w:rFonts w:hint="default"/>
        <w:lang w:val="en-US" w:eastAsia="en-US" w:bidi="ar-SA"/>
      </w:rPr>
    </w:lvl>
    <w:lvl w:ilvl="2" w:tplc="0DE0C1DE">
      <w:numFmt w:val="bullet"/>
      <w:lvlText w:val="•"/>
      <w:lvlJc w:val="left"/>
      <w:pPr>
        <w:ind w:left="2564" w:hanging="360"/>
      </w:pPr>
      <w:rPr>
        <w:rFonts w:hint="default"/>
        <w:lang w:val="en-US" w:eastAsia="en-US" w:bidi="ar-SA"/>
      </w:rPr>
    </w:lvl>
    <w:lvl w:ilvl="3" w:tplc="17A8DD2C">
      <w:numFmt w:val="bullet"/>
      <w:lvlText w:val="•"/>
      <w:lvlJc w:val="left"/>
      <w:pPr>
        <w:ind w:left="3436" w:hanging="360"/>
      </w:pPr>
      <w:rPr>
        <w:rFonts w:hint="default"/>
        <w:lang w:val="en-US" w:eastAsia="en-US" w:bidi="ar-SA"/>
      </w:rPr>
    </w:lvl>
    <w:lvl w:ilvl="4" w:tplc="A0BA8CE8">
      <w:numFmt w:val="bullet"/>
      <w:lvlText w:val="•"/>
      <w:lvlJc w:val="left"/>
      <w:pPr>
        <w:ind w:left="4308" w:hanging="360"/>
      </w:pPr>
      <w:rPr>
        <w:rFonts w:hint="default"/>
        <w:lang w:val="en-US" w:eastAsia="en-US" w:bidi="ar-SA"/>
      </w:rPr>
    </w:lvl>
    <w:lvl w:ilvl="5" w:tplc="0B5C219C">
      <w:numFmt w:val="bullet"/>
      <w:lvlText w:val="•"/>
      <w:lvlJc w:val="left"/>
      <w:pPr>
        <w:ind w:left="5180" w:hanging="360"/>
      </w:pPr>
      <w:rPr>
        <w:rFonts w:hint="default"/>
        <w:lang w:val="en-US" w:eastAsia="en-US" w:bidi="ar-SA"/>
      </w:rPr>
    </w:lvl>
    <w:lvl w:ilvl="6" w:tplc="DE82DC8C">
      <w:numFmt w:val="bullet"/>
      <w:lvlText w:val="•"/>
      <w:lvlJc w:val="left"/>
      <w:pPr>
        <w:ind w:left="6052" w:hanging="360"/>
      </w:pPr>
      <w:rPr>
        <w:rFonts w:hint="default"/>
        <w:lang w:val="en-US" w:eastAsia="en-US" w:bidi="ar-SA"/>
      </w:rPr>
    </w:lvl>
    <w:lvl w:ilvl="7" w:tplc="99388756">
      <w:numFmt w:val="bullet"/>
      <w:lvlText w:val="•"/>
      <w:lvlJc w:val="left"/>
      <w:pPr>
        <w:ind w:left="6924" w:hanging="360"/>
      </w:pPr>
      <w:rPr>
        <w:rFonts w:hint="default"/>
        <w:lang w:val="en-US" w:eastAsia="en-US" w:bidi="ar-SA"/>
      </w:rPr>
    </w:lvl>
    <w:lvl w:ilvl="8" w:tplc="7EE6CA38">
      <w:numFmt w:val="bullet"/>
      <w:lvlText w:val="•"/>
      <w:lvlJc w:val="left"/>
      <w:pPr>
        <w:ind w:left="7796" w:hanging="360"/>
      </w:pPr>
      <w:rPr>
        <w:rFonts w:hint="default"/>
        <w:lang w:val="en-US" w:eastAsia="en-US" w:bidi="ar-SA"/>
      </w:rPr>
    </w:lvl>
  </w:abstractNum>
  <w:abstractNum w:abstractNumId="1" w15:restartNumberingAfterBreak="0">
    <w:nsid w:val="6D9F4066"/>
    <w:multiLevelType w:val="hybridMultilevel"/>
    <w:tmpl w:val="B934AD22"/>
    <w:lvl w:ilvl="0" w:tplc="A3265A7C">
      <w:numFmt w:val="bullet"/>
      <w:lvlText w:val=""/>
      <w:lvlJc w:val="left"/>
      <w:pPr>
        <w:ind w:left="820" w:hanging="360"/>
      </w:pPr>
      <w:rPr>
        <w:rFonts w:ascii="Symbol" w:eastAsia="Symbol" w:hAnsi="Symbol" w:cs="Symbol" w:hint="default"/>
        <w:b w:val="0"/>
        <w:bCs w:val="0"/>
        <w:i w:val="0"/>
        <w:iCs w:val="0"/>
        <w:w w:val="100"/>
        <w:sz w:val="22"/>
        <w:szCs w:val="22"/>
        <w:lang w:val="en-US" w:eastAsia="en-US" w:bidi="ar-SA"/>
      </w:rPr>
    </w:lvl>
    <w:lvl w:ilvl="1" w:tplc="D0AAACB2">
      <w:numFmt w:val="bullet"/>
      <w:lvlText w:val="•"/>
      <w:lvlJc w:val="left"/>
      <w:pPr>
        <w:ind w:left="1692" w:hanging="360"/>
      </w:pPr>
      <w:rPr>
        <w:rFonts w:hint="default"/>
        <w:lang w:val="en-US" w:eastAsia="en-US" w:bidi="ar-SA"/>
      </w:rPr>
    </w:lvl>
    <w:lvl w:ilvl="2" w:tplc="D3B8BDE4">
      <w:numFmt w:val="bullet"/>
      <w:lvlText w:val="•"/>
      <w:lvlJc w:val="left"/>
      <w:pPr>
        <w:ind w:left="2564" w:hanging="360"/>
      </w:pPr>
      <w:rPr>
        <w:rFonts w:hint="default"/>
        <w:lang w:val="en-US" w:eastAsia="en-US" w:bidi="ar-SA"/>
      </w:rPr>
    </w:lvl>
    <w:lvl w:ilvl="3" w:tplc="8D1270D8">
      <w:numFmt w:val="bullet"/>
      <w:lvlText w:val="•"/>
      <w:lvlJc w:val="left"/>
      <w:pPr>
        <w:ind w:left="3436" w:hanging="360"/>
      </w:pPr>
      <w:rPr>
        <w:rFonts w:hint="default"/>
        <w:lang w:val="en-US" w:eastAsia="en-US" w:bidi="ar-SA"/>
      </w:rPr>
    </w:lvl>
    <w:lvl w:ilvl="4" w:tplc="931AD572">
      <w:numFmt w:val="bullet"/>
      <w:lvlText w:val="•"/>
      <w:lvlJc w:val="left"/>
      <w:pPr>
        <w:ind w:left="4308" w:hanging="360"/>
      </w:pPr>
      <w:rPr>
        <w:rFonts w:hint="default"/>
        <w:lang w:val="en-US" w:eastAsia="en-US" w:bidi="ar-SA"/>
      </w:rPr>
    </w:lvl>
    <w:lvl w:ilvl="5" w:tplc="22E4E43E">
      <w:numFmt w:val="bullet"/>
      <w:lvlText w:val="•"/>
      <w:lvlJc w:val="left"/>
      <w:pPr>
        <w:ind w:left="5180" w:hanging="360"/>
      </w:pPr>
      <w:rPr>
        <w:rFonts w:hint="default"/>
        <w:lang w:val="en-US" w:eastAsia="en-US" w:bidi="ar-SA"/>
      </w:rPr>
    </w:lvl>
    <w:lvl w:ilvl="6" w:tplc="D3620562">
      <w:numFmt w:val="bullet"/>
      <w:lvlText w:val="•"/>
      <w:lvlJc w:val="left"/>
      <w:pPr>
        <w:ind w:left="6052" w:hanging="360"/>
      </w:pPr>
      <w:rPr>
        <w:rFonts w:hint="default"/>
        <w:lang w:val="en-US" w:eastAsia="en-US" w:bidi="ar-SA"/>
      </w:rPr>
    </w:lvl>
    <w:lvl w:ilvl="7" w:tplc="E69804FA">
      <w:numFmt w:val="bullet"/>
      <w:lvlText w:val="•"/>
      <w:lvlJc w:val="left"/>
      <w:pPr>
        <w:ind w:left="6924" w:hanging="360"/>
      </w:pPr>
      <w:rPr>
        <w:rFonts w:hint="default"/>
        <w:lang w:val="en-US" w:eastAsia="en-US" w:bidi="ar-SA"/>
      </w:rPr>
    </w:lvl>
    <w:lvl w:ilvl="8" w:tplc="52C6DC86">
      <w:numFmt w:val="bullet"/>
      <w:lvlText w:val="•"/>
      <w:lvlJc w:val="left"/>
      <w:pPr>
        <w:ind w:left="7796" w:hanging="360"/>
      </w:pPr>
      <w:rPr>
        <w:rFonts w:hint="default"/>
        <w:lang w:val="en-US" w:eastAsia="en-US" w:bidi="ar-SA"/>
      </w:rPr>
    </w:lvl>
  </w:abstractNum>
  <w:abstractNum w:abstractNumId="2" w15:restartNumberingAfterBreak="0">
    <w:nsid w:val="751D1D8F"/>
    <w:multiLevelType w:val="hybridMultilevel"/>
    <w:tmpl w:val="42647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6096688">
    <w:abstractNumId w:val="0"/>
  </w:num>
  <w:num w:numId="2" w16cid:durableId="1849754441">
    <w:abstractNumId w:val="1"/>
  </w:num>
  <w:num w:numId="3" w16cid:durableId="14126286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F7C41"/>
    <w:rsid w:val="00020135"/>
    <w:rsid w:val="00300203"/>
    <w:rsid w:val="00355129"/>
    <w:rsid w:val="00357307"/>
    <w:rsid w:val="003D0297"/>
    <w:rsid w:val="00404EDF"/>
    <w:rsid w:val="00451D12"/>
    <w:rsid w:val="006F7C41"/>
    <w:rsid w:val="00792264"/>
    <w:rsid w:val="008E05B9"/>
    <w:rsid w:val="00916D79"/>
    <w:rsid w:val="00E52E82"/>
    <w:rsid w:val="00FF6C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659AC"/>
  <w15:docId w15:val="{9DA4C133-46D8-4AFD-B56B-8B52AA31B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0" w:hanging="361"/>
    </w:pPr>
  </w:style>
  <w:style w:type="paragraph" w:styleId="ListParagraph">
    <w:name w:val="List Paragraph"/>
    <w:basedOn w:val="Normal"/>
    <w:uiPriority w:val="1"/>
    <w:qFormat/>
    <w:pPr>
      <w:ind w:left="820" w:hanging="361"/>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451D12"/>
    <w:rPr>
      <w:rFonts w:ascii="Times New Roman" w:hAnsi="Times New Roman" w:cs="Times New Roman"/>
      <w:sz w:val="24"/>
      <w:szCs w:val="24"/>
    </w:rPr>
  </w:style>
  <w:style w:type="paragraph" w:customStyle="1" w:styleId="elementtoproof">
    <w:name w:val="elementtoproof"/>
    <w:basedOn w:val="Normal"/>
    <w:uiPriority w:val="99"/>
    <w:semiHidden/>
    <w:rsid w:val="00020135"/>
    <w:pPr>
      <w:widowControl/>
      <w:autoSpaceDE/>
      <w:autoSpaceDN/>
    </w:pPr>
    <w:rPr>
      <w:rFonts w:ascii="Aptos" w:eastAsiaTheme="minorHAnsi" w:hAnsi="Aptos" w:cs="Apto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19901">
      <w:bodyDiv w:val="1"/>
      <w:marLeft w:val="0"/>
      <w:marRight w:val="0"/>
      <w:marTop w:val="0"/>
      <w:marBottom w:val="0"/>
      <w:divBdr>
        <w:top w:val="none" w:sz="0" w:space="0" w:color="auto"/>
        <w:left w:val="none" w:sz="0" w:space="0" w:color="auto"/>
        <w:bottom w:val="none" w:sz="0" w:space="0" w:color="auto"/>
        <w:right w:val="none" w:sz="0" w:space="0" w:color="auto"/>
      </w:divBdr>
    </w:div>
    <w:div w:id="461118455">
      <w:bodyDiv w:val="1"/>
      <w:marLeft w:val="0"/>
      <w:marRight w:val="0"/>
      <w:marTop w:val="0"/>
      <w:marBottom w:val="0"/>
      <w:divBdr>
        <w:top w:val="none" w:sz="0" w:space="0" w:color="auto"/>
        <w:left w:val="none" w:sz="0" w:space="0" w:color="auto"/>
        <w:bottom w:val="none" w:sz="0" w:space="0" w:color="auto"/>
        <w:right w:val="none" w:sz="0" w:space="0" w:color="auto"/>
      </w:divBdr>
    </w:div>
    <w:div w:id="565800618">
      <w:bodyDiv w:val="1"/>
      <w:marLeft w:val="0"/>
      <w:marRight w:val="0"/>
      <w:marTop w:val="0"/>
      <w:marBottom w:val="0"/>
      <w:divBdr>
        <w:top w:val="none" w:sz="0" w:space="0" w:color="auto"/>
        <w:left w:val="none" w:sz="0" w:space="0" w:color="auto"/>
        <w:bottom w:val="none" w:sz="0" w:space="0" w:color="auto"/>
        <w:right w:val="none" w:sz="0" w:space="0" w:color="auto"/>
      </w:divBdr>
    </w:div>
    <w:div w:id="815731276">
      <w:bodyDiv w:val="1"/>
      <w:marLeft w:val="0"/>
      <w:marRight w:val="0"/>
      <w:marTop w:val="0"/>
      <w:marBottom w:val="0"/>
      <w:divBdr>
        <w:top w:val="none" w:sz="0" w:space="0" w:color="auto"/>
        <w:left w:val="none" w:sz="0" w:space="0" w:color="auto"/>
        <w:bottom w:val="none" w:sz="0" w:space="0" w:color="auto"/>
        <w:right w:val="none" w:sz="0" w:space="0" w:color="auto"/>
      </w:divBdr>
    </w:div>
    <w:div w:id="1144545436">
      <w:bodyDiv w:val="1"/>
      <w:marLeft w:val="0"/>
      <w:marRight w:val="0"/>
      <w:marTop w:val="0"/>
      <w:marBottom w:val="0"/>
      <w:divBdr>
        <w:top w:val="none" w:sz="0" w:space="0" w:color="auto"/>
        <w:left w:val="none" w:sz="0" w:space="0" w:color="auto"/>
        <w:bottom w:val="none" w:sz="0" w:space="0" w:color="auto"/>
        <w:right w:val="none" w:sz="0" w:space="0" w:color="auto"/>
      </w:divBdr>
    </w:div>
    <w:div w:id="1244489796">
      <w:bodyDiv w:val="1"/>
      <w:marLeft w:val="0"/>
      <w:marRight w:val="0"/>
      <w:marTop w:val="0"/>
      <w:marBottom w:val="0"/>
      <w:divBdr>
        <w:top w:val="none" w:sz="0" w:space="0" w:color="auto"/>
        <w:left w:val="none" w:sz="0" w:space="0" w:color="auto"/>
        <w:bottom w:val="none" w:sz="0" w:space="0" w:color="auto"/>
        <w:right w:val="none" w:sz="0" w:space="0" w:color="auto"/>
      </w:divBdr>
    </w:div>
    <w:div w:id="1334649422">
      <w:bodyDiv w:val="1"/>
      <w:marLeft w:val="0"/>
      <w:marRight w:val="0"/>
      <w:marTop w:val="0"/>
      <w:marBottom w:val="0"/>
      <w:divBdr>
        <w:top w:val="none" w:sz="0" w:space="0" w:color="auto"/>
        <w:left w:val="none" w:sz="0" w:space="0" w:color="auto"/>
        <w:bottom w:val="none" w:sz="0" w:space="0" w:color="auto"/>
        <w:right w:val="none" w:sz="0" w:space="0" w:color="auto"/>
      </w:divBdr>
    </w:div>
    <w:div w:id="1496804439">
      <w:bodyDiv w:val="1"/>
      <w:marLeft w:val="0"/>
      <w:marRight w:val="0"/>
      <w:marTop w:val="0"/>
      <w:marBottom w:val="0"/>
      <w:divBdr>
        <w:top w:val="none" w:sz="0" w:space="0" w:color="auto"/>
        <w:left w:val="none" w:sz="0" w:space="0" w:color="auto"/>
        <w:bottom w:val="none" w:sz="0" w:space="0" w:color="auto"/>
        <w:right w:val="none" w:sz="0" w:space="0" w:color="auto"/>
      </w:divBdr>
    </w:div>
    <w:div w:id="1563907562">
      <w:bodyDiv w:val="1"/>
      <w:marLeft w:val="0"/>
      <w:marRight w:val="0"/>
      <w:marTop w:val="0"/>
      <w:marBottom w:val="0"/>
      <w:divBdr>
        <w:top w:val="none" w:sz="0" w:space="0" w:color="auto"/>
        <w:left w:val="none" w:sz="0" w:space="0" w:color="auto"/>
        <w:bottom w:val="none" w:sz="0" w:space="0" w:color="auto"/>
        <w:right w:val="none" w:sz="0" w:space="0" w:color="auto"/>
      </w:divBdr>
    </w:div>
    <w:div w:id="1814714300">
      <w:bodyDiv w:val="1"/>
      <w:marLeft w:val="0"/>
      <w:marRight w:val="0"/>
      <w:marTop w:val="0"/>
      <w:marBottom w:val="0"/>
      <w:divBdr>
        <w:top w:val="none" w:sz="0" w:space="0" w:color="auto"/>
        <w:left w:val="none" w:sz="0" w:space="0" w:color="auto"/>
        <w:bottom w:val="none" w:sz="0" w:space="0" w:color="auto"/>
        <w:right w:val="none" w:sz="0" w:space="0" w:color="auto"/>
      </w:divBdr>
    </w:div>
    <w:div w:id="1883977103">
      <w:bodyDiv w:val="1"/>
      <w:marLeft w:val="0"/>
      <w:marRight w:val="0"/>
      <w:marTop w:val="0"/>
      <w:marBottom w:val="0"/>
      <w:divBdr>
        <w:top w:val="none" w:sz="0" w:space="0" w:color="auto"/>
        <w:left w:val="none" w:sz="0" w:space="0" w:color="auto"/>
        <w:bottom w:val="none" w:sz="0" w:space="0" w:color="auto"/>
        <w:right w:val="none" w:sz="0" w:space="0" w:color="auto"/>
      </w:divBdr>
    </w:div>
    <w:div w:id="1942641016">
      <w:bodyDiv w:val="1"/>
      <w:marLeft w:val="0"/>
      <w:marRight w:val="0"/>
      <w:marTop w:val="0"/>
      <w:marBottom w:val="0"/>
      <w:divBdr>
        <w:top w:val="none" w:sz="0" w:space="0" w:color="auto"/>
        <w:left w:val="none" w:sz="0" w:space="0" w:color="auto"/>
        <w:bottom w:val="none" w:sz="0" w:space="0" w:color="auto"/>
        <w:right w:val="none" w:sz="0" w:space="0" w:color="auto"/>
      </w:divBdr>
    </w:div>
    <w:div w:id="1989631620">
      <w:bodyDiv w:val="1"/>
      <w:marLeft w:val="0"/>
      <w:marRight w:val="0"/>
      <w:marTop w:val="0"/>
      <w:marBottom w:val="0"/>
      <w:divBdr>
        <w:top w:val="none" w:sz="0" w:space="0" w:color="auto"/>
        <w:left w:val="none" w:sz="0" w:space="0" w:color="auto"/>
        <w:bottom w:val="none" w:sz="0" w:space="0" w:color="auto"/>
        <w:right w:val="none" w:sz="0" w:space="0" w:color="auto"/>
      </w:divBdr>
    </w:div>
    <w:div w:id="20619735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ncompass-inc.com/careers/" TargetMode="External"/><Relationship Id="rId3" Type="http://schemas.openxmlformats.org/officeDocument/2006/relationships/settings" Target="settings.xml"/><Relationship Id="rId7" Type="http://schemas.openxmlformats.org/officeDocument/2006/relationships/hyperlink" Target="mailto:careers@encompass-in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597</Words>
  <Characters>3408</Characters>
  <Application>Microsoft Office Word</Application>
  <DocSecurity>0</DocSecurity>
  <Lines>28</Lines>
  <Paragraphs>7</Paragraphs>
  <ScaleCrop>false</ScaleCrop>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Bilodeau</dc:creator>
  <cp:lastModifiedBy>Ashley Limbers</cp:lastModifiedBy>
  <cp:revision>9</cp:revision>
  <dcterms:created xsi:type="dcterms:W3CDTF">2024-11-27T18:31:00Z</dcterms:created>
  <dcterms:modified xsi:type="dcterms:W3CDTF">2024-11-27T18:42:00Z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2023-01-26T00:00:00Z</vt:filetime>
  </property>
  <property fmtid="{D5CDD505-2E9C-101B-9397-08002B2CF9AE}" pid="3" name="Creator">
    <vt:lpwstr>Microsoft® Word for Microsoft 365</vt:lpwstr>
  </property>
  <property fmtid="{D5CDD505-2E9C-101B-9397-08002B2CF9AE}" pid="4" name="LastSaved">
    <vt:filetime>2023-03-21T00:00:00Z</vt:filetime>
  </property>
  <property fmtid="{D5CDD505-2E9C-101B-9397-08002B2CF9AE}" pid="5" name="Producer">
    <vt:lpwstr>Microsoft® Word for Microsoft 365</vt:lpwstr>
  </property>
</Properties>
</file>